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2" w:rsidRDefault="00EB4842" w:rsidP="00406E0F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42" w:rsidRDefault="00EB4842" w:rsidP="00EB4842">
      <w:pPr>
        <w:pStyle w:val="a3"/>
        <w:rPr>
          <w:b/>
          <w:bCs/>
        </w:rPr>
      </w:pP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ПРЕДСТАВИТЕЛЬНОЕ СОБРАНИЕ</w:t>
      </w: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МЕЖДУРЕЧЕНСКОГО  МУНИЦИПАЛЬНОГО  ОКРУГА</w:t>
      </w: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ВОЛОГОДСКОЙ ОБЛАСТИ</w:t>
      </w:r>
    </w:p>
    <w:p w:rsidR="00EB4842" w:rsidRDefault="00EB4842" w:rsidP="00EB4842">
      <w:pPr>
        <w:pStyle w:val="a3"/>
        <w:rPr>
          <w:b/>
          <w:bCs/>
        </w:rPr>
      </w:pP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EB4842" w:rsidRDefault="00EB4842" w:rsidP="00EB4842">
      <w:pPr>
        <w:pStyle w:val="a3"/>
        <w:jc w:val="left"/>
        <w:rPr>
          <w:u w:val="single"/>
        </w:rPr>
      </w:pPr>
      <w:r>
        <w:rPr>
          <w:u w:val="single"/>
        </w:rPr>
        <w:t>о</w:t>
      </w:r>
      <w:r w:rsidRPr="00EF44D6">
        <w:rPr>
          <w:u w:val="single"/>
        </w:rPr>
        <w:t xml:space="preserve">т </w:t>
      </w:r>
      <w:r w:rsidR="003F0298">
        <w:rPr>
          <w:u w:val="single"/>
        </w:rPr>
        <w:t>26</w:t>
      </w:r>
      <w:r>
        <w:rPr>
          <w:u w:val="single"/>
        </w:rPr>
        <w:t>.0</w:t>
      </w:r>
      <w:r w:rsidR="006A02DA">
        <w:rPr>
          <w:u w:val="single"/>
        </w:rPr>
        <w:t>3</w:t>
      </w:r>
      <w:r w:rsidRPr="00EF44D6">
        <w:rPr>
          <w:u w:val="single"/>
        </w:rPr>
        <w:t>.20</w:t>
      </w:r>
      <w:r>
        <w:rPr>
          <w:u w:val="single"/>
        </w:rPr>
        <w:t>2</w:t>
      </w:r>
      <w:r w:rsidR="00EA33EF">
        <w:rPr>
          <w:u w:val="single"/>
        </w:rPr>
        <w:t>4</w:t>
      </w:r>
      <w:r w:rsidRPr="00EF44D6">
        <w:rPr>
          <w:u w:val="single"/>
        </w:rPr>
        <w:t xml:space="preserve"> №</w:t>
      </w:r>
      <w:r w:rsidR="00406E0F">
        <w:rPr>
          <w:u w:val="single"/>
        </w:rPr>
        <w:t xml:space="preserve"> 19</w:t>
      </w:r>
      <w:bookmarkStart w:id="0" w:name="_GoBack"/>
      <w:bookmarkEnd w:id="0"/>
    </w:p>
    <w:p w:rsidR="00EB4842" w:rsidRPr="00EF44D6" w:rsidRDefault="00EB4842" w:rsidP="00EB4842">
      <w:pPr>
        <w:pStyle w:val="a3"/>
        <w:jc w:val="left"/>
        <w:rPr>
          <w:sz w:val="24"/>
        </w:rPr>
      </w:pPr>
      <w:r w:rsidRPr="00EF44D6">
        <w:rPr>
          <w:sz w:val="24"/>
        </w:rPr>
        <w:t>с. Шуйское</w:t>
      </w:r>
    </w:p>
    <w:p w:rsidR="00EB4842" w:rsidRDefault="00EB4842" w:rsidP="00EB4842">
      <w:pPr>
        <w:pStyle w:val="a3"/>
        <w:jc w:val="left"/>
      </w:pPr>
    </w:p>
    <w:p w:rsidR="00EB4842" w:rsidRDefault="00EB4842" w:rsidP="00EA33EF">
      <w:pPr>
        <w:pStyle w:val="a3"/>
      </w:pPr>
      <w:r>
        <w:t>О внесении изменений в решение</w:t>
      </w:r>
      <w:r w:rsidR="00EA33EF">
        <w:t xml:space="preserve"> от </w:t>
      </w:r>
      <w:r w:rsidR="00E32BB1">
        <w:t>21.09</w:t>
      </w:r>
      <w:r w:rsidR="00EA33EF">
        <w:t>.2022</w:t>
      </w:r>
      <w:r>
        <w:t xml:space="preserve"> №</w:t>
      </w:r>
      <w:r w:rsidR="00EA33EF">
        <w:t xml:space="preserve"> </w:t>
      </w:r>
      <w:r w:rsidR="00E32BB1">
        <w:t>3</w:t>
      </w:r>
    </w:p>
    <w:p w:rsidR="00EB4842" w:rsidRDefault="00EB4842" w:rsidP="00EA33EF">
      <w:pPr>
        <w:pStyle w:val="a3"/>
      </w:pPr>
      <w:r>
        <w:t>«О</w:t>
      </w:r>
      <w:r w:rsidR="00E32BB1">
        <w:t xml:space="preserve"> регламенте работы Представительного Собрания</w:t>
      </w:r>
    </w:p>
    <w:p w:rsidR="00EB4842" w:rsidRDefault="00EB4842" w:rsidP="00EA33EF">
      <w:pPr>
        <w:pStyle w:val="a3"/>
      </w:pPr>
      <w:r>
        <w:t>Междуреченского муниципального округа»</w:t>
      </w:r>
    </w:p>
    <w:p w:rsidR="002C4329" w:rsidRDefault="002C4329"/>
    <w:p w:rsidR="00EA33EF" w:rsidRPr="00E32BB1" w:rsidRDefault="00EA33EF" w:rsidP="00EA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795" w:rsidRPr="00E93795">
        <w:rPr>
          <w:sz w:val="28"/>
          <w:szCs w:val="28"/>
        </w:rPr>
        <w:t xml:space="preserve">С целью </w:t>
      </w:r>
      <w:r w:rsidR="00E32BB1">
        <w:rPr>
          <w:sz w:val="28"/>
          <w:szCs w:val="28"/>
        </w:rPr>
        <w:t>приведения муниципальных правовых актов</w:t>
      </w:r>
      <w:r w:rsidR="00E32BB1" w:rsidRPr="00E32BB1">
        <w:t xml:space="preserve"> </w:t>
      </w:r>
      <w:r w:rsidR="00E32BB1" w:rsidRPr="00E32BB1">
        <w:rPr>
          <w:sz w:val="28"/>
          <w:szCs w:val="28"/>
        </w:rPr>
        <w:t>Междуреченского муниципального округа в соответствие с действующим законодательством, соответствия требованиям юридической техники</w:t>
      </w:r>
      <w:r w:rsidRPr="00E32BB1">
        <w:rPr>
          <w:sz w:val="28"/>
          <w:szCs w:val="28"/>
        </w:rPr>
        <w:t>,</w:t>
      </w:r>
    </w:p>
    <w:p w:rsidR="00EA33EF" w:rsidRDefault="00EA33EF" w:rsidP="00EA33EF">
      <w:pPr>
        <w:ind w:firstLine="708"/>
        <w:jc w:val="both"/>
        <w:rPr>
          <w:sz w:val="28"/>
          <w:szCs w:val="28"/>
        </w:rPr>
      </w:pPr>
    </w:p>
    <w:p w:rsidR="00E93795" w:rsidRDefault="00E93795" w:rsidP="00EA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Представительное Собрание округа </w:t>
      </w:r>
      <w:r w:rsidR="00BF7952" w:rsidRPr="00BF795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A33EF" w:rsidRDefault="00EA33EF" w:rsidP="00EA33EF">
      <w:pPr>
        <w:ind w:firstLine="708"/>
        <w:jc w:val="both"/>
        <w:rPr>
          <w:sz w:val="28"/>
          <w:szCs w:val="28"/>
        </w:rPr>
      </w:pPr>
    </w:p>
    <w:p w:rsidR="00BF3D3B" w:rsidRDefault="00E93795" w:rsidP="00BF3D3B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Внести в решение Представительного Собрания </w:t>
      </w:r>
      <w:r w:rsidR="00E32BB1">
        <w:t xml:space="preserve">от 21.09.2022 № 3 «О регламенте работы Представительного Собрания Междуреченского муниципального округа» </w:t>
      </w:r>
      <w:r>
        <w:rPr>
          <w:szCs w:val="28"/>
        </w:rPr>
        <w:t>изменения</w:t>
      </w:r>
      <w:r w:rsidR="00BF3D3B">
        <w:rPr>
          <w:szCs w:val="28"/>
        </w:rPr>
        <w:t>, исключив в наименовании слово «работы».</w:t>
      </w:r>
    </w:p>
    <w:p w:rsidR="00E93795" w:rsidRDefault="00BF3D3B" w:rsidP="00BF3D3B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Внести в</w:t>
      </w:r>
      <w:r w:rsidRPr="00BF3D3B">
        <w:t xml:space="preserve"> </w:t>
      </w:r>
      <w:r>
        <w:t xml:space="preserve">Регламент работы Представительного Собрания Междуреченского муниципального округа </w:t>
      </w:r>
      <w:r>
        <w:rPr>
          <w:szCs w:val="28"/>
        </w:rPr>
        <w:t xml:space="preserve">(далее – Регламент) </w:t>
      </w:r>
      <w:r>
        <w:t>следующие изменения</w:t>
      </w:r>
      <w:r w:rsidR="00E93795">
        <w:rPr>
          <w:szCs w:val="28"/>
        </w:rPr>
        <w:t>:</w:t>
      </w:r>
    </w:p>
    <w:p w:rsidR="0079583E" w:rsidRDefault="00BF3D3B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3EF">
        <w:rPr>
          <w:sz w:val="28"/>
          <w:szCs w:val="28"/>
        </w:rPr>
        <w:t xml:space="preserve">.1. </w:t>
      </w:r>
      <w:r w:rsidR="0079583E">
        <w:rPr>
          <w:sz w:val="28"/>
          <w:szCs w:val="28"/>
        </w:rPr>
        <w:t>В статье 12 Регламента:</w:t>
      </w:r>
    </w:p>
    <w:p w:rsidR="00D56E74" w:rsidRDefault="0079583E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Часть 5 </w:t>
      </w:r>
      <w:r w:rsidR="00D56E74">
        <w:rPr>
          <w:sz w:val="28"/>
          <w:szCs w:val="28"/>
        </w:rPr>
        <w:t>дополнить абзац</w:t>
      </w:r>
      <w:r w:rsidR="00266F10">
        <w:rPr>
          <w:sz w:val="28"/>
          <w:szCs w:val="28"/>
        </w:rPr>
        <w:t>а</w:t>
      </w:r>
      <w:r w:rsidR="00D56E74">
        <w:rPr>
          <w:sz w:val="28"/>
          <w:szCs w:val="28"/>
        </w:rPr>
        <w:t>м</w:t>
      </w:r>
      <w:r w:rsidR="00266F10">
        <w:rPr>
          <w:sz w:val="28"/>
          <w:szCs w:val="28"/>
        </w:rPr>
        <w:t>и</w:t>
      </w:r>
      <w:r w:rsidR="00D56E74">
        <w:rPr>
          <w:sz w:val="28"/>
          <w:szCs w:val="28"/>
        </w:rPr>
        <w:t xml:space="preserve"> одиннадцатым </w:t>
      </w:r>
      <w:r w:rsidR="00266F10">
        <w:rPr>
          <w:sz w:val="28"/>
          <w:szCs w:val="28"/>
        </w:rPr>
        <w:t xml:space="preserve">и двенадцатым </w:t>
      </w:r>
      <w:r w:rsidR="00D56E74">
        <w:rPr>
          <w:sz w:val="28"/>
          <w:szCs w:val="28"/>
        </w:rPr>
        <w:t>следующего содержания:</w:t>
      </w:r>
    </w:p>
    <w:p w:rsidR="00266F10" w:rsidRDefault="00D56E74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877A02">
        <w:rPr>
          <w:sz w:val="28"/>
          <w:szCs w:val="28"/>
        </w:rPr>
        <w:t>направля</w:t>
      </w:r>
      <w:r w:rsidR="0079583E">
        <w:rPr>
          <w:sz w:val="28"/>
          <w:szCs w:val="28"/>
        </w:rPr>
        <w:t>е</w:t>
      </w:r>
      <w:r w:rsidR="00877A02">
        <w:rPr>
          <w:sz w:val="28"/>
          <w:szCs w:val="28"/>
        </w:rPr>
        <w:t>т проекты муниципальных нормативных правовых актов, внесенных в Представительное Собрание</w:t>
      </w:r>
      <w:r w:rsidR="00266F10">
        <w:rPr>
          <w:sz w:val="28"/>
          <w:szCs w:val="28"/>
        </w:rPr>
        <w:t xml:space="preserve"> в порядке правотворческой инициативы депутатами Представительного Собрания, Главой округа, прокурором, органами территориального общественного самоуправления, инициативными группами граждан, в администрацию округа для проведения оценки регулирующего воздействия;</w:t>
      </w:r>
    </w:p>
    <w:p w:rsidR="00D56E74" w:rsidRDefault="00266F10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рассматрива</w:t>
      </w:r>
      <w:r w:rsidR="0079583E">
        <w:rPr>
          <w:sz w:val="28"/>
          <w:szCs w:val="28"/>
        </w:rPr>
        <w:t>е</w:t>
      </w:r>
      <w:r>
        <w:rPr>
          <w:sz w:val="28"/>
          <w:szCs w:val="28"/>
        </w:rPr>
        <w:t>т поступившие заключения об оценке регулирующего воздействия</w:t>
      </w:r>
      <w:r w:rsidR="0006103D">
        <w:rPr>
          <w:sz w:val="28"/>
          <w:szCs w:val="28"/>
        </w:rPr>
        <w:t xml:space="preserve"> проектов муниципальных нормативных правовых актов</w:t>
      </w:r>
      <w:r>
        <w:rPr>
          <w:sz w:val="28"/>
          <w:szCs w:val="28"/>
        </w:rPr>
        <w:t>.»;</w:t>
      </w:r>
    </w:p>
    <w:p w:rsidR="0079583E" w:rsidRDefault="00D56E74" w:rsidP="0079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583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79583E">
        <w:rPr>
          <w:sz w:val="28"/>
          <w:szCs w:val="28"/>
        </w:rPr>
        <w:t xml:space="preserve">Часть 13 </w:t>
      </w:r>
      <w:r w:rsidR="0006103D">
        <w:rPr>
          <w:sz w:val="28"/>
          <w:szCs w:val="28"/>
        </w:rPr>
        <w:t xml:space="preserve">дополнить абзацами девятым и десятым </w:t>
      </w:r>
      <w:r w:rsidR="0079583E">
        <w:rPr>
          <w:sz w:val="28"/>
          <w:szCs w:val="28"/>
        </w:rPr>
        <w:t>следующего содержания:</w:t>
      </w:r>
    </w:p>
    <w:p w:rsidR="0079583E" w:rsidRDefault="0079583E" w:rsidP="0079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направляют проекты муниципальных нормативных правовых актов, внесенных в Представительное Собрание в порядке правотворческой </w:t>
      </w:r>
      <w:r>
        <w:rPr>
          <w:sz w:val="28"/>
          <w:szCs w:val="28"/>
        </w:rPr>
        <w:lastRenderedPageBreak/>
        <w:t>инициативы депутатами Представительного Собрания, Главой округа, прокурором, органами территориального общественного самоуправления, инициативными группами граждан, в администрацию округа для проведения оценки регулирующего воздействия;</w:t>
      </w:r>
    </w:p>
    <w:p w:rsidR="0079583E" w:rsidRDefault="0079583E" w:rsidP="0079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рассматривают поступившие заключения об оценке регулирующего воздействия проектов муниципальных нормативных правовых актов.»;</w:t>
      </w:r>
    </w:p>
    <w:p w:rsidR="00E93795" w:rsidRDefault="0079583E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A33EF">
        <w:rPr>
          <w:sz w:val="28"/>
          <w:szCs w:val="28"/>
        </w:rPr>
        <w:t>В</w:t>
      </w:r>
      <w:r w:rsidR="00E93795">
        <w:rPr>
          <w:sz w:val="28"/>
          <w:szCs w:val="28"/>
        </w:rPr>
        <w:t xml:space="preserve"> </w:t>
      </w:r>
      <w:r w:rsidR="00E32BB1">
        <w:rPr>
          <w:sz w:val="28"/>
          <w:szCs w:val="28"/>
        </w:rPr>
        <w:t>статье 28 Регламента</w:t>
      </w:r>
      <w:r w:rsidR="00E93795">
        <w:rPr>
          <w:sz w:val="28"/>
          <w:szCs w:val="28"/>
        </w:rPr>
        <w:t>:</w:t>
      </w:r>
    </w:p>
    <w:p w:rsidR="00E93795" w:rsidRDefault="00BF3D3B" w:rsidP="00EA33E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93795">
        <w:rPr>
          <w:sz w:val="28"/>
          <w:szCs w:val="28"/>
        </w:rPr>
        <w:t>.</w:t>
      </w:r>
      <w:r w:rsidR="0079583E">
        <w:rPr>
          <w:sz w:val="28"/>
          <w:szCs w:val="28"/>
        </w:rPr>
        <w:t>2</w:t>
      </w:r>
      <w:r w:rsidR="00EA33EF">
        <w:rPr>
          <w:sz w:val="28"/>
          <w:szCs w:val="28"/>
        </w:rPr>
        <w:t>.1.</w:t>
      </w:r>
      <w:r w:rsidR="00E93795">
        <w:rPr>
          <w:sz w:val="28"/>
          <w:szCs w:val="28"/>
        </w:rPr>
        <w:t xml:space="preserve"> </w:t>
      </w:r>
      <w:r w:rsidR="00E32BB1">
        <w:rPr>
          <w:sz w:val="28"/>
          <w:szCs w:val="28"/>
        </w:rPr>
        <w:t xml:space="preserve">в части 8 </w:t>
      </w:r>
      <w:r w:rsidR="00E93795">
        <w:rPr>
          <w:sz w:val="28"/>
          <w:szCs w:val="28"/>
        </w:rPr>
        <w:t>слова «</w:t>
      </w:r>
      <w:r w:rsidR="00E32BB1" w:rsidRPr="00E32BB1">
        <w:rPr>
          <w:sz w:val="28"/>
          <w:szCs w:val="28"/>
        </w:rPr>
        <w:t>Представительное Собрание проводит повторные выборы главы Междуреченского муниципального округа</w:t>
      </w:r>
      <w:r w:rsidR="00E93795">
        <w:rPr>
          <w:sz w:val="28"/>
        </w:rPr>
        <w:t xml:space="preserve">» заменить словами  </w:t>
      </w:r>
      <w:r w:rsidR="005154B7">
        <w:rPr>
          <w:sz w:val="28"/>
        </w:rPr>
        <w:t>«</w:t>
      </w:r>
      <w:r w:rsidR="00E32BB1">
        <w:rPr>
          <w:sz w:val="28"/>
        </w:rPr>
        <w:t>проводится повторное голосование</w:t>
      </w:r>
      <w:r w:rsidR="005154B7">
        <w:rPr>
          <w:sz w:val="28"/>
        </w:rPr>
        <w:t>»;</w:t>
      </w:r>
    </w:p>
    <w:p w:rsidR="00E32BB1" w:rsidRDefault="00BF3D3B" w:rsidP="00EA33E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154B7">
        <w:rPr>
          <w:sz w:val="28"/>
        </w:rPr>
        <w:t>.</w:t>
      </w:r>
      <w:r w:rsidR="0079583E">
        <w:rPr>
          <w:sz w:val="28"/>
        </w:rPr>
        <w:t>2</w:t>
      </w:r>
      <w:r w:rsidR="00EA33EF">
        <w:rPr>
          <w:sz w:val="28"/>
        </w:rPr>
        <w:t>.</w:t>
      </w:r>
      <w:r w:rsidR="005154B7">
        <w:rPr>
          <w:sz w:val="28"/>
        </w:rPr>
        <w:t>2</w:t>
      </w:r>
      <w:r w:rsidR="00EA33EF">
        <w:rPr>
          <w:sz w:val="28"/>
        </w:rPr>
        <w:t>.</w:t>
      </w:r>
      <w:r w:rsidR="005154B7">
        <w:rPr>
          <w:sz w:val="28"/>
        </w:rPr>
        <w:t xml:space="preserve"> </w:t>
      </w:r>
      <w:r w:rsidR="00E32BB1">
        <w:rPr>
          <w:sz w:val="28"/>
        </w:rPr>
        <w:t>Часть 9 изл</w:t>
      </w:r>
      <w:r w:rsidR="00E93C29">
        <w:rPr>
          <w:sz w:val="28"/>
        </w:rPr>
        <w:t>о</w:t>
      </w:r>
      <w:r w:rsidR="00E32BB1">
        <w:rPr>
          <w:sz w:val="28"/>
        </w:rPr>
        <w:t>жить в следующей редакции:</w:t>
      </w:r>
    </w:p>
    <w:p w:rsidR="005154B7" w:rsidRDefault="00E32BB1" w:rsidP="00EA33EF">
      <w:pPr>
        <w:ind w:firstLine="709"/>
        <w:jc w:val="both"/>
        <w:rPr>
          <w:sz w:val="28"/>
        </w:rPr>
      </w:pPr>
      <w:r>
        <w:rPr>
          <w:sz w:val="28"/>
        </w:rPr>
        <w:t xml:space="preserve">«9. </w:t>
      </w:r>
      <w:r w:rsidR="00E93C29">
        <w:rPr>
          <w:sz w:val="28"/>
        </w:rPr>
        <w:t>По итогам повторного голосования избранным считается кандидат, получивший при голосовании большее число голосов по отношению к числу голосов, полученных другим кандидатом. При повторном голосовании при равенстве голосов депутатов решающим является голос председателя Представительного Собрания.</w:t>
      </w:r>
      <w:r w:rsidR="005154B7">
        <w:rPr>
          <w:sz w:val="28"/>
        </w:rPr>
        <w:t>»</w:t>
      </w:r>
      <w:r w:rsidR="00E93C29">
        <w:rPr>
          <w:sz w:val="28"/>
        </w:rPr>
        <w:t>;</w:t>
      </w:r>
    </w:p>
    <w:p w:rsidR="00E93C29" w:rsidRDefault="00BF3D3B" w:rsidP="00EA33E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93C29">
        <w:rPr>
          <w:sz w:val="28"/>
        </w:rPr>
        <w:t>.</w:t>
      </w:r>
      <w:r w:rsidR="0079583E">
        <w:rPr>
          <w:sz w:val="28"/>
        </w:rPr>
        <w:t>3</w:t>
      </w:r>
      <w:r w:rsidR="00E93C29">
        <w:rPr>
          <w:sz w:val="28"/>
        </w:rPr>
        <w:t>. Статью 29 Регламента признать утратившей силу;</w:t>
      </w:r>
    </w:p>
    <w:p w:rsidR="00E93C29" w:rsidRDefault="00BF3D3B" w:rsidP="00EA33EF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E93C29">
        <w:rPr>
          <w:sz w:val="28"/>
        </w:rPr>
        <w:t>.</w:t>
      </w:r>
      <w:r w:rsidR="0079583E">
        <w:rPr>
          <w:sz w:val="28"/>
        </w:rPr>
        <w:t>4</w:t>
      </w:r>
      <w:r w:rsidR="00E93C29">
        <w:rPr>
          <w:sz w:val="28"/>
        </w:rPr>
        <w:t>. В части 1 статьи 30 Регламента слова «</w:t>
      </w:r>
      <w:r w:rsidR="00E93C29" w:rsidRPr="00E93C29">
        <w:rPr>
          <w:sz w:val="28"/>
          <w:szCs w:val="28"/>
        </w:rPr>
        <w:t>не позднее чем на тридцатый день после дня голосования на выборах в Представительное Собрание, если оно избрано</w:t>
      </w:r>
      <w:r w:rsidR="00E93C29">
        <w:rPr>
          <w:sz w:val="28"/>
          <w:szCs w:val="28"/>
        </w:rPr>
        <w:t>» заменить словами «в срок, который не превышает 30 дней со дня избрания Представительного Собрания»;</w:t>
      </w:r>
    </w:p>
    <w:p w:rsidR="00BF3D3B" w:rsidRDefault="00BF3D3B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C29">
        <w:rPr>
          <w:sz w:val="28"/>
          <w:szCs w:val="28"/>
        </w:rPr>
        <w:t>.</w:t>
      </w:r>
      <w:r w:rsidR="0079583E">
        <w:rPr>
          <w:sz w:val="28"/>
          <w:szCs w:val="28"/>
        </w:rPr>
        <w:t>5</w:t>
      </w:r>
      <w:r w:rsidR="00E93C29">
        <w:rPr>
          <w:sz w:val="28"/>
          <w:szCs w:val="28"/>
        </w:rPr>
        <w:t xml:space="preserve">. </w:t>
      </w:r>
      <w:r>
        <w:rPr>
          <w:sz w:val="28"/>
          <w:szCs w:val="28"/>
        </w:rPr>
        <w:t>В части 3 статьи 31 Регламента слово «формированием» заменить словом «формирования»;</w:t>
      </w:r>
    </w:p>
    <w:p w:rsidR="00E93C29" w:rsidRDefault="00BF3D3B" w:rsidP="00E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58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901E3">
        <w:rPr>
          <w:sz w:val="28"/>
          <w:szCs w:val="28"/>
        </w:rPr>
        <w:t>Часть 1 статьи 43 Регламента изложить в следующей редакции:</w:t>
      </w:r>
    </w:p>
    <w:p w:rsidR="001901E3" w:rsidRDefault="001901E3" w:rsidP="001901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r w:rsidRPr="001901E3">
        <w:rPr>
          <w:rFonts w:eastAsia="Calibri"/>
          <w:sz w:val="26"/>
          <w:szCs w:val="26"/>
          <w:lang w:eastAsia="en-US"/>
        </w:rPr>
        <w:t>1. В соответствии с Уставом округа правотворческая инициатива по внесению проектов решений в Представительное Собрание принадлежит главе муниципального округа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901E3">
        <w:rPr>
          <w:rFonts w:eastAsia="Calibri"/>
          <w:sz w:val="26"/>
          <w:szCs w:val="26"/>
          <w:lang w:eastAsia="en-US"/>
        </w:rPr>
        <w:t>председателю Представительного Собрания, депутатам Представительного Собрания,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901E3">
        <w:rPr>
          <w:rFonts w:eastAsia="Calibri"/>
          <w:sz w:val="26"/>
          <w:szCs w:val="26"/>
          <w:lang w:eastAsia="en-US"/>
        </w:rPr>
        <w:t>постоянным депутатским комиссиям, органам территориального общественного самоуправления, инициативн</w:t>
      </w:r>
      <w:r>
        <w:rPr>
          <w:rFonts w:eastAsia="Calibri"/>
          <w:sz w:val="26"/>
          <w:szCs w:val="26"/>
          <w:lang w:eastAsia="en-US"/>
        </w:rPr>
        <w:t>ым</w:t>
      </w:r>
      <w:r w:rsidRPr="001901E3">
        <w:rPr>
          <w:rFonts w:eastAsia="Calibri"/>
          <w:sz w:val="26"/>
          <w:szCs w:val="26"/>
          <w:lang w:eastAsia="en-US"/>
        </w:rPr>
        <w:t xml:space="preserve"> групп</w:t>
      </w:r>
      <w:r>
        <w:rPr>
          <w:rFonts w:eastAsia="Calibri"/>
          <w:sz w:val="26"/>
          <w:szCs w:val="26"/>
          <w:lang w:eastAsia="en-US"/>
        </w:rPr>
        <w:t>ам</w:t>
      </w:r>
      <w:r w:rsidRPr="001901E3">
        <w:rPr>
          <w:rFonts w:eastAsia="Calibri"/>
          <w:sz w:val="26"/>
          <w:szCs w:val="26"/>
          <w:lang w:eastAsia="en-US"/>
        </w:rPr>
        <w:t xml:space="preserve"> граждан, старостам сельских населен</w:t>
      </w:r>
      <w:r>
        <w:rPr>
          <w:rFonts w:eastAsia="Calibri"/>
          <w:sz w:val="26"/>
          <w:szCs w:val="26"/>
          <w:lang w:eastAsia="en-US"/>
        </w:rPr>
        <w:t>ных пунктов,</w:t>
      </w:r>
      <w:r w:rsidRPr="001901E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1901E3">
        <w:rPr>
          <w:rFonts w:eastAsia="Calibri"/>
          <w:sz w:val="26"/>
          <w:szCs w:val="26"/>
          <w:lang w:eastAsia="en-US"/>
        </w:rPr>
        <w:t>рокурору.</w:t>
      </w:r>
    </w:p>
    <w:p w:rsidR="001901E3" w:rsidRDefault="001901E3" w:rsidP="001901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1901E3">
        <w:rPr>
          <w:rFonts w:eastAsia="Calibri"/>
          <w:sz w:val="26"/>
          <w:szCs w:val="26"/>
          <w:lang w:eastAsia="en-US"/>
        </w:rPr>
        <w:t xml:space="preserve">равотворческая инициатива по внесению </w:t>
      </w:r>
      <w:r>
        <w:rPr>
          <w:rFonts w:eastAsia="Calibri"/>
          <w:sz w:val="26"/>
          <w:szCs w:val="26"/>
          <w:lang w:eastAsia="en-US"/>
        </w:rPr>
        <w:t xml:space="preserve">изменений и дополнений в Устав округа </w:t>
      </w:r>
      <w:r w:rsidRPr="001901E3">
        <w:rPr>
          <w:rFonts w:eastAsia="Calibri"/>
          <w:sz w:val="26"/>
          <w:szCs w:val="26"/>
          <w:lang w:eastAsia="en-US"/>
        </w:rPr>
        <w:t>принадлежит главе муниципального округа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901E3">
        <w:rPr>
          <w:rFonts w:eastAsia="Calibri"/>
          <w:sz w:val="26"/>
          <w:szCs w:val="26"/>
          <w:lang w:eastAsia="en-US"/>
        </w:rPr>
        <w:t>депутатам Представительного Собрания,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901E3">
        <w:rPr>
          <w:rFonts w:eastAsia="Calibri"/>
          <w:sz w:val="26"/>
          <w:szCs w:val="26"/>
          <w:lang w:eastAsia="en-US"/>
        </w:rPr>
        <w:t>постоянным депутатским комиссиям, органам территориального общественного самоуправления, инициативн</w:t>
      </w:r>
      <w:r>
        <w:rPr>
          <w:rFonts w:eastAsia="Calibri"/>
          <w:sz w:val="26"/>
          <w:szCs w:val="26"/>
          <w:lang w:eastAsia="en-US"/>
        </w:rPr>
        <w:t>ым</w:t>
      </w:r>
      <w:r w:rsidRPr="001901E3">
        <w:rPr>
          <w:rFonts w:eastAsia="Calibri"/>
          <w:sz w:val="26"/>
          <w:szCs w:val="26"/>
          <w:lang w:eastAsia="en-US"/>
        </w:rPr>
        <w:t xml:space="preserve"> групп</w:t>
      </w:r>
      <w:r>
        <w:rPr>
          <w:rFonts w:eastAsia="Calibri"/>
          <w:sz w:val="26"/>
          <w:szCs w:val="26"/>
          <w:lang w:eastAsia="en-US"/>
        </w:rPr>
        <w:t>ам</w:t>
      </w:r>
      <w:r w:rsidRPr="001901E3">
        <w:rPr>
          <w:rFonts w:eastAsia="Calibri"/>
          <w:sz w:val="26"/>
          <w:szCs w:val="26"/>
          <w:lang w:eastAsia="en-US"/>
        </w:rPr>
        <w:t xml:space="preserve"> граждан, старостам сельских населен</w:t>
      </w:r>
      <w:r>
        <w:rPr>
          <w:rFonts w:eastAsia="Calibri"/>
          <w:sz w:val="26"/>
          <w:szCs w:val="26"/>
          <w:lang w:eastAsia="en-US"/>
        </w:rPr>
        <w:t>ных пунктов,</w:t>
      </w:r>
      <w:r w:rsidRPr="001901E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1901E3">
        <w:rPr>
          <w:rFonts w:eastAsia="Calibri"/>
          <w:sz w:val="26"/>
          <w:szCs w:val="26"/>
          <w:lang w:eastAsia="en-US"/>
        </w:rPr>
        <w:t>рокурору</w:t>
      </w:r>
      <w:r>
        <w:rPr>
          <w:rFonts w:eastAsia="Calibri"/>
          <w:sz w:val="26"/>
          <w:szCs w:val="26"/>
          <w:lang w:eastAsia="en-US"/>
        </w:rPr>
        <w:t>.»;</w:t>
      </w:r>
    </w:p>
    <w:p w:rsidR="007F22EE" w:rsidRPr="00D56E74" w:rsidRDefault="00BF3D3B" w:rsidP="00D56E74">
      <w:pPr>
        <w:pStyle w:val="a8"/>
        <w:numPr>
          <w:ilvl w:val="1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D56E74">
        <w:rPr>
          <w:rFonts w:eastAsia="Calibri"/>
          <w:sz w:val="26"/>
          <w:szCs w:val="26"/>
          <w:lang w:eastAsia="en-US"/>
        </w:rPr>
        <w:t xml:space="preserve">В </w:t>
      </w:r>
      <w:r w:rsidR="001901E3" w:rsidRPr="00D56E74">
        <w:rPr>
          <w:rFonts w:eastAsia="Calibri"/>
          <w:sz w:val="26"/>
          <w:szCs w:val="26"/>
          <w:lang w:eastAsia="en-US"/>
        </w:rPr>
        <w:t>стать</w:t>
      </w:r>
      <w:r w:rsidR="0079583E">
        <w:rPr>
          <w:rFonts w:eastAsia="Calibri"/>
          <w:sz w:val="26"/>
          <w:szCs w:val="26"/>
          <w:lang w:eastAsia="en-US"/>
        </w:rPr>
        <w:t>е</w:t>
      </w:r>
      <w:r w:rsidR="001901E3" w:rsidRPr="00D56E74">
        <w:rPr>
          <w:rFonts w:eastAsia="Calibri"/>
          <w:sz w:val="26"/>
          <w:szCs w:val="26"/>
          <w:lang w:eastAsia="en-US"/>
        </w:rPr>
        <w:t xml:space="preserve"> 44 Регламента</w:t>
      </w:r>
      <w:r w:rsidR="007F22EE" w:rsidRPr="00D56E74">
        <w:rPr>
          <w:rFonts w:eastAsia="Calibri"/>
          <w:sz w:val="26"/>
          <w:szCs w:val="26"/>
          <w:lang w:eastAsia="en-US"/>
        </w:rPr>
        <w:t>:</w:t>
      </w:r>
    </w:p>
    <w:p w:rsidR="001901E3" w:rsidRDefault="007F22EE" w:rsidP="0006103D">
      <w:pPr>
        <w:pStyle w:val="a8"/>
        <w:numPr>
          <w:ilvl w:val="2"/>
          <w:numId w:val="2"/>
        </w:numPr>
        <w:ind w:left="1418" w:hanging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абзац второй</w:t>
      </w:r>
      <w:r w:rsidR="001901E3" w:rsidRPr="007F22EE">
        <w:rPr>
          <w:rFonts w:eastAsia="Calibri"/>
          <w:sz w:val="26"/>
          <w:szCs w:val="26"/>
          <w:lang w:eastAsia="en-US"/>
        </w:rPr>
        <w:t xml:space="preserve"> </w:t>
      </w:r>
      <w:r w:rsidR="0079583E" w:rsidRPr="00D56E74">
        <w:rPr>
          <w:rFonts w:eastAsia="Calibri"/>
          <w:sz w:val="26"/>
          <w:szCs w:val="26"/>
          <w:lang w:eastAsia="en-US"/>
        </w:rPr>
        <w:t xml:space="preserve">части 3 </w:t>
      </w:r>
      <w:r w:rsidR="001901E3" w:rsidRPr="007F22EE">
        <w:rPr>
          <w:rFonts w:eastAsia="Calibri"/>
          <w:sz w:val="26"/>
          <w:szCs w:val="26"/>
          <w:lang w:eastAsia="en-US"/>
        </w:rPr>
        <w:t>признать утратившим силу;</w:t>
      </w:r>
    </w:p>
    <w:p w:rsidR="007F22EE" w:rsidRDefault="007F22EE" w:rsidP="00D56E74">
      <w:pPr>
        <w:pStyle w:val="a8"/>
        <w:numPr>
          <w:ilvl w:val="2"/>
          <w:numId w:val="2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абзаце третьем </w:t>
      </w:r>
      <w:r w:rsidR="0079583E" w:rsidRPr="00D56E74">
        <w:rPr>
          <w:rFonts w:eastAsia="Calibri"/>
          <w:sz w:val="26"/>
          <w:szCs w:val="26"/>
          <w:lang w:eastAsia="en-US"/>
        </w:rPr>
        <w:t xml:space="preserve">части 3 </w:t>
      </w:r>
      <w:r>
        <w:rPr>
          <w:rFonts w:eastAsia="Calibri"/>
          <w:sz w:val="26"/>
          <w:szCs w:val="26"/>
          <w:lang w:eastAsia="en-US"/>
        </w:rPr>
        <w:t>слова «Собрания депутатов» заменить словами «Представительного Собрания»;</w:t>
      </w:r>
    </w:p>
    <w:p w:rsidR="0079583E" w:rsidRDefault="0079583E" w:rsidP="00D56E74">
      <w:pPr>
        <w:pStyle w:val="a8"/>
        <w:numPr>
          <w:ilvl w:val="2"/>
          <w:numId w:val="2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дополнить частью 2.1. следующего содержания:</w:t>
      </w:r>
    </w:p>
    <w:p w:rsidR="00697D7D" w:rsidRPr="007F22EE" w:rsidRDefault="0079583E" w:rsidP="00697D7D">
      <w:pPr>
        <w:pStyle w:val="a8"/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697D7D">
        <w:rPr>
          <w:rFonts w:eastAsia="Calibri"/>
          <w:sz w:val="26"/>
          <w:szCs w:val="26"/>
          <w:lang w:eastAsia="en-US"/>
        </w:rPr>
        <w:t>2.1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A767E7">
        <w:rPr>
          <w:rFonts w:eastAsia="Calibri"/>
          <w:sz w:val="26"/>
          <w:szCs w:val="26"/>
          <w:lang w:eastAsia="en-US"/>
        </w:rPr>
        <w:t xml:space="preserve">По окончании доклада по проекту муниципального нормативного правового акта, устанавливающего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выступает представитель постоянной </w:t>
      </w:r>
      <w:r w:rsidR="00A767E7">
        <w:rPr>
          <w:rFonts w:eastAsia="Calibri"/>
          <w:sz w:val="26"/>
          <w:szCs w:val="26"/>
          <w:lang w:eastAsia="en-US"/>
        </w:rPr>
        <w:lastRenderedPageBreak/>
        <w:t>мандатной комиссии Представительного Собрания с информацией о результатах рассмотрения поступившего заключения об оценке регулирующего воздействия по проекту, предл</w:t>
      </w:r>
      <w:r w:rsidR="00697D7D">
        <w:rPr>
          <w:rFonts w:eastAsia="Calibri"/>
          <w:sz w:val="26"/>
          <w:szCs w:val="26"/>
          <w:lang w:eastAsia="en-US"/>
        </w:rPr>
        <w:t>о</w:t>
      </w:r>
      <w:r w:rsidR="00A767E7">
        <w:rPr>
          <w:rFonts w:eastAsia="Calibri"/>
          <w:sz w:val="26"/>
          <w:szCs w:val="26"/>
          <w:lang w:eastAsia="en-US"/>
        </w:rPr>
        <w:t>женному к рассмотрению Представительным Собранием</w:t>
      </w:r>
      <w:r w:rsidR="00697D7D">
        <w:rPr>
          <w:rFonts w:eastAsia="Calibri"/>
          <w:sz w:val="26"/>
          <w:szCs w:val="26"/>
          <w:lang w:eastAsia="en-US"/>
        </w:rPr>
        <w:t>.»;</w:t>
      </w:r>
    </w:p>
    <w:p w:rsidR="007F22EE" w:rsidRDefault="001901E3" w:rsidP="00D56E74">
      <w:pPr>
        <w:pStyle w:val="a8"/>
        <w:numPr>
          <w:ilvl w:val="1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7F22EE">
        <w:rPr>
          <w:rFonts w:eastAsia="Calibri"/>
          <w:sz w:val="26"/>
          <w:szCs w:val="26"/>
          <w:lang w:eastAsia="en-US"/>
        </w:rPr>
        <w:t xml:space="preserve">В </w:t>
      </w:r>
      <w:r w:rsidR="007F22EE" w:rsidRPr="007F22EE">
        <w:rPr>
          <w:rFonts w:eastAsia="Calibri"/>
          <w:sz w:val="26"/>
          <w:szCs w:val="26"/>
          <w:lang w:eastAsia="en-US"/>
        </w:rPr>
        <w:t>статьи 45 Регламента:</w:t>
      </w:r>
    </w:p>
    <w:p w:rsidR="007F22EE" w:rsidRPr="007F22EE" w:rsidRDefault="0006103D" w:rsidP="00D56E74">
      <w:pPr>
        <w:pStyle w:val="a8"/>
        <w:numPr>
          <w:ilvl w:val="2"/>
          <w:numId w:val="2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7F22EE">
        <w:rPr>
          <w:rFonts w:eastAsia="Calibri"/>
          <w:sz w:val="26"/>
          <w:szCs w:val="26"/>
          <w:lang w:eastAsia="en-US"/>
        </w:rPr>
        <w:t xml:space="preserve"> абзаце втором части 1 слова «имеют право» заменить словами «имеет право»;</w:t>
      </w:r>
    </w:p>
    <w:p w:rsidR="001901E3" w:rsidRPr="007F22EE" w:rsidRDefault="0006103D" w:rsidP="0006103D">
      <w:pPr>
        <w:pStyle w:val="a8"/>
        <w:numPr>
          <w:ilvl w:val="2"/>
          <w:numId w:val="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 w:rsidR="001901E3" w:rsidRPr="007F22EE">
        <w:rPr>
          <w:rFonts w:eastAsia="Calibri"/>
          <w:sz w:val="26"/>
          <w:szCs w:val="26"/>
          <w:lang w:eastAsia="en-US"/>
        </w:rPr>
        <w:t>части 3 слова «в течение 10 дней» заменить словами «в течение 7 дней»;</w:t>
      </w:r>
    </w:p>
    <w:p w:rsidR="001901E3" w:rsidRDefault="00BF3D3B" w:rsidP="001901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1901E3">
        <w:rPr>
          <w:rFonts w:eastAsia="Calibri"/>
          <w:sz w:val="26"/>
          <w:szCs w:val="26"/>
          <w:lang w:eastAsia="en-US"/>
        </w:rPr>
        <w:t>.</w:t>
      </w:r>
      <w:r w:rsidR="0006103D">
        <w:rPr>
          <w:rFonts w:eastAsia="Calibri"/>
          <w:sz w:val="26"/>
          <w:szCs w:val="26"/>
          <w:lang w:eastAsia="en-US"/>
        </w:rPr>
        <w:t>9</w:t>
      </w:r>
      <w:r w:rsidR="001901E3">
        <w:rPr>
          <w:rFonts w:eastAsia="Calibri"/>
          <w:sz w:val="26"/>
          <w:szCs w:val="26"/>
          <w:lang w:eastAsia="en-US"/>
        </w:rPr>
        <w:t xml:space="preserve">. </w:t>
      </w:r>
      <w:r w:rsidR="009E1D69">
        <w:rPr>
          <w:rFonts w:eastAsia="Calibri"/>
          <w:sz w:val="26"/>
          <w:szCs w:val="26"/>
          <w:lang w:eastAsia="en-US"/>
        </w:rPr>
        <w:t>В части 4 статьи 51 Регламента слова «заместителей главы администрации» заменить словами «заместителей главы округа»;</w:t>
      </w:r>
    </w:p>
    <w:p w:rsidR="00D149DB" w:rsidRDefault="00BF3D3B" w:rsidP="001901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9E1D69">
        <w:rPr>
          <w:rFonts w:eastAsia="Calibri"/>
          <w:sz w:val="26"/>
          <w:szCs w:val="26"/>
          <w:lang w:eastAsia="en-US"/>
        </w:rPr>
        <w:t>.</w:t>
      </w:r>
      <w:r w:rsidR="0006103D">
        <w:rPr>
          <w:rFonts w:eastAsia="Calibri"/>
          <w:sz w:val="26"/>
          <w:szCs w:val="26"/>
          <w:lang w:eastAsia="en-US"/>
        </w:rPr>
        <w:t>10</w:t>
      </w:r>
      <w:r w:rsidR="009E1D69">
        <w:rPr>
          <w:rFonts w:eastAsia="Calibri"/>
          <w:sz w:val="26"/>
          <w:szCs w:val="26"/>
          <w:lang w:eastAsia="en-US"/>
        </w:rPr>
        <w:t xml:space="preserve">. </w:t>
      </w:r>
      <w:r w:rsidR="00D149DB">
        <w:rPr>
          <w:rFonts w:eastAsia="Calibri"/>
          <w:sz w:val="26"/>
          <w:szCs w:val="26"/>
          <w:lang w:eastAsia="en-US"/>
        </w:rPr>
        <w:t>Регламент дополнить статьей 51.1 следующего содержания:</w:t>
      </w:r>
    </w:p>
    <w:p w:rsidR="00D149DB" w:rsidRDefault="00D149DB" w:rsidP="00D149D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D149DB">
        <w:rPr>
          <w:rFonts w:eastAsia="Calibri"/>
          <w:b/>
          <w:sz w:val="26"/>
          <w:szCs w:val="26"/>
          <w:lang w:eastAsia="en-US"/>
        </w:rPr>
        <w:t>Статья 5</w:t>
      </w:r>
      <w:r>
        <w:rPr>
          <w:rFonts w:eastAsia="Calibri"/>
          <w:b/>
          <w:sz w:val="26"/>
          <w:szCs w:val="26"/>
          <w:lang w:eastAsia="en-US"/>
        </w:rPr>
        <w:t>1.1</w:t>
      </w:r>
      <w:r w:rsidRPr="00D149DB">
        <w:rPr>
          <w:rFonts w:eastAsia="Calibri"/>
          <w:b/>
          <w:sz w:val="26"/>
          <w:szCs w:val="26"/>
          <w:lang w:eastAsia="en-US"/>
        </w:rPr>
        <w:t xml:space="preserve">. </w:t>
      </w:r>
      <w:r w:rsidR="00BF3D3B">
        <w:rPr>
          <w:rFonts w:eastAsia="Calibri"/>
          <w:b/>
          <w:sz w:val="26"/>
          <w:szCs w:val="26"/>
          <w:lang w:eastAsia="en-US"/>
        </w:rPr>
        <w:t>Отчет о</w:t>
      </w:r>
      <w:r w:rsidRPr="00D149DB">
        <w:rPr>
          <w:rFonts w:eastAsia="Calibri"/>
          <w:b/>
          <w:sz w:val="26"/>
          <w:szCs w:val="26"/>
          <w:lang w:eastAsia="en-US"/>
        </w:rPr>
        <w:t xml:space="preserve"> деятельности Представительного Собрания</w:t>
      </w:r>
    </w:p>
    <w:p w:rsidR="00BF3D3B" w:rsidRDefault="00BF3D3B" w:rsidP="00D149D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</w:p>
    <w:p w:rsidR="00BF3D3B" w:rsidRPr="00BF3D3B" w:rsidRDefault="00BF3D3B" w:rsidP="00BF3D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3D3B">
        <w:rPr>
          <w:rFonts w:eastAsiaTheme="minorHAnsi"/>
          <w:bCs/>
          <w:sz w:val="28"/>
          <w:szCs w:val="28"/>
          <w:lang w:eastAsia="en-US"/>
        </w:rPr>
        <w:t>1. Представительное Собрание ежегодно представляет отчет о своей деятельности населению путем его размещения на официальном сайте муниципального округа в информационно-телекоммуникационной сети "Интернет".</w:t>
      </w:r>
    </w:p>
    <w:p w:rsidR="00BF3D3B" w:rsidRPr="00BF3D3B" w:rsidRDefault="00BF3D3B" w:rsidP="00BF3D3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3D3B">
        <w:rPr>
          <w:rFonts w:eastAsiaTheme="minorHAnsi"/>
          <w:bCs/>
          <w:sz w:val="28"/>
          <w:szCs w:val="28"/>
          <w:lang w:eastAsia="en-US"/>
        </w:rPr>
        <w:t>2. Отчет о деятельности Представительного Собрания за предыдущий год предоставляется в срок до 1 июня текущего года.</w:t>
      </w:r>
    </w:p>
    <w:p w:rsidR="00BF3D3B" w:rsidRPr="00BF3D3B" w:rsidRDefault="00BF3D3B" w:rsidP="00BF3D3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3D3B">
        <w:rPr>
          <w:rFonts w:eastAsiaTheme="minorHAnsi"/>
          <w:bCs/>
          <w:sz w:val="28"/>
          <w:szCs w:val="28"/>
          <w:lang w:eastAsia="en-US"/>
        </w:rPr>
        <w:t>3. В отчете Представительного Собрания должны быть отражена информация о правотворческой деятельности Представительного Собрания, о работе постоянных комиссий Представительного Собрания, о работе депутатов с обращениями граждан и приемах граждан и иная информация.</w:t>
      </w:r>
    </w:p>
    <w:p w:rsidR="00BF3D3B" w:rsidRPr="00D149DB" w:rsidRDefault="00BF3D3B" w:rsidP="00BF3D3B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BF3D3B">
        <w:rPr>
          <w:rFonts w:eastAsiaTheme="minorHAnsi"/>
          <w:bCs/>
          <w:sz w:val="28"/>
          <w:szCs w:val="28"/>
          <w:lang w:eastAsia="en-US"/>
        </w:rPr>
        <w:t>4. Отчет о деятельности Представительного Собрания за предыдущий год подлежит размещению на официальном сайте муниципального округа в информационно-телекоммуникационной сети "Интерне</w:t>
      </w:r>
      <w:r>
        <w:rPr>
          <w:rFonts w:eastAsiaTheme="minorHAnsi"/>
          <w:bCs/>
          <w:sz w:val="28"/>
          <w:szCs w:val="28"/>
          <w:lang w:eastAsia="en-US"/>
        </w:rPr>
        <w:t>т" до 1 июля текущего года.";</w:t>
      </w:r>
    </w:p>
    <w:p w:rsidR="00D149DB" w:rsidRDefault="00BF3D3B" w:rsidP="00D149D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9E1D69">
        <w:rPr>
          <w:sz w:val="26"/>
          <w:szCs w:val="26"/>
        </w:rPr>
        <w:t>.</w:t>
      </w:r>
      <w:r w:rsidR="007F22EE">
        <w:rPr>
          <w:sz w:val="26"/>
          <w:szCs w:val="26"/>
        </w:rPr>
        <w:t>1</w:t>
      </w:r>
      <w:r w:rsidR="0006103D">
        <w:rPr>
          <w:sz w:val="26"/>
          <w:szCs w:val="26"/>
        </w:rPr>
        <w:t>1</w:t>
      </w:r>
      <w:r w:rsidR="009E1D69">
        <w:rPr>
          <w:sz w:val="26"/>
          <w:szCs w:val="26"/>
        </w:rPr>
        <w:t xml:space="preserve">. </w:t>
      </w:r>
      <w:r w:rsidR="00D149DB">
        <w:rPr>
          <w:rFonts w:eastAsia="Calibri"/>
          <w:sz w:val="26"/>
          <w:szCs w:val="26"/>
          <w:lang w:eastAsia="en-US"/>
        </w:rPr>
        <w:t>Часть 2 статьи 53 Регламента изложить в следующей редакции:</w:t>
      </w:r>
    </w:p>
    <w:p w:rsidR="00D149DB" w:rsidRDefault="00D149DB" w:rsidP="00D149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«</w:t>
      </w:r>
      <w:r w:rsidRPr="00F86E62">
        <w:rPr>
          <w:rFonts w:ascii="Times New Roman" w:hAnsi="Times New Roman"/>
          <w:sz w:val="26"/>
          <w:szCs w:val="26"/>
        </w:rPr>
        <w:t xml:space="preserve">2. Разъяснения положений и контроль за соблюдением Регламента осуществляет постоянная </w:t>
      </w:r>
      <w:r>
        <w:rPr>
          <w:rFonts w:ascii="Times New Roman" w:hAnsi="Times New Roman"/>
          <w:sz w:val="26"/>
          <w:szCs w:val="26"/>
        </w:rPr>
        <w:t xml:space="preserve">мандатная </w:t>
      </w:r>
      <w:r w:rsidRPr="00F86E62">
        <w:rPr>
          <w:rFonts w:ascii="Times New Roman" w:hAnsi="Times New Roman"/>
          <w:sz w:val="26"/>
          <w:szCs w:val="26"/>
        </w:rPr>
        <w:t>комиссия. Разъяснения положений Регламента даются на заседании Представительного Собрания и могут быть утверждены решением Представительного Собрания.</w:t>
      </w:r>
      <w:r>
        <w:rPr>
          <w:rFonts w:ascii="Times New Roman" w:hAnsi="Times New Roman"/>
          <w:sz w:val="26"/>
          <w:szCs w:val="26"/>
        </w:rPr>
        <w:t>»</w:t>
      </w:r>
      <w:r w:rsidR="007F22EE">
        <w:rPr>
          <w:rFonts w:ascii="Times New Roman" w:hAnsi="Times New Roman"/>
          <w:sz w:val="26"/>
          <w:szCs w:val="26"/>
        </w:rPr>
        <w:t>.</w:t>
      </w:r>
    </w:p>
    <w:p w:rsidR="00626785" w:rsidRDefault="00EA33EF" w:rsidP="00626785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F22EE">
        <w:rPr>
          <w:sz w:val="28"/>
        </w:rPr>
        <w:t>3</w:t>
      </w:r>
      <w:r w:rsidR="005154B7">
        <w:rPr>
          <w:sz w:val="28"/>
        </w:rPr>
        <w:t>.</w:t>
      </w:r>
      <w:r>
        <w:rPr>
          <w:sz w:val="28"/>
        </w:rPr>
        <w:t xml:space="preserve"> </w:t>
      </w:r>
      <w:r w:rsidR="00626785">
        <w:rPr>
          <w:sz w:val="28"/>
          <w:szCs w:val="28"/>
        </w:rPr>
        <w:t>Настоящее решение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5154B7" w:rsidRDefault="005154B7" w:rsidP="00EA33E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5154B7" w:rsidRDefault="005154B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3C7936" w:rsidRPr="00D834AF" w:rsidTr="00356D7B">
        <w:tc>
          <w:tcPr>
            <w:tcW w:w="4680" w:type="dxa"/>
            <w:hideMark/>
          </w:tcPr>
          <w:p w:rsidR="003C7936" w:rsidRDefault="003C7936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 xml:space="preserve">Председатель Представительного                                   </w:t>
            </w:r>
            <w:r>
              <w:rPr>
                <w:sz w:val="28"/>
                <w:szCs w:val="28"/>
              </w:rPr>
              <w:t xml:space="preserve">Собрания </w:t>
            </w:r>
            <w:r w:rsidRPr="001363AF">
              <w:rPr>
                <w:sz w:val="28"/>
                <w:szCs w:val="28"/>
              </w:rPr>
              <w:t xml:space="preserve">Междуреченского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1363AF">
              <w:rPr>
                <w:sz w:val="28"/>
                <w:szCs w:val="28"/>
              </w:rPr>
              <w:t xml:space="preserve">            </w:t>
            </w:r>
          </w:p>
          <w:p w:rsidR="003C7936" w:rsidRPr="001363AF" w:rsidRDefault="003C7936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675" w:type="dxa"/>
          </w:tcPr>
          <w:p w:rsidR="003C7936" w:rsidRPr="001363AF" w:rsidRDefault="003C7936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>Глава Междуреченского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1363AF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3C7936" w:rsidRPr="00626785" w:rsidRDefault="003C7936" w:rsidP="003C7936">
      <w:pPr>
        <w:contextualSpacing/>
        <w:jc w:val="both"/>
        <w:rPr>
          <w:sz w:val="28"/>
          <w:szCs w:val="28"/>
        </w:rPr>
      </w:pPr>
      <w:r w:rsidRPr="00626785">
        <w:rPr>
          <w:sz w:val="28"/>
          <w:szCs w:val="28"/>
        </w:rPr>
        <w:t xml:space="preserve">    </w:t>
      </w:r>
      <w:r w:rsidR="00406E0F">
        <w:rPr>
          <w:sz w:val="28"/>
          <w:szCs w:val="28"/>
        </w:rPr>
        <w:t xml:space="preserve">                       </w:t>
      </w:r>
      <w:r w:rsidRPr="00626785">
        <w:rPr>
          <w:sz w:val="28"/>
          <w:szCs w:val="28"/>
        </w:rPr>
        <w:t xml:space="preserve">      Ю.М. Бойнес            </w:t>
      </w:r>
      <w:r w:rsidR="00406E0F">
        <w:rPr>
          <w:sz w:val="28"/>
          <w:szCs w:val="28"/>
        </w:rPr>
        <w:t xml:space="preserve">                     </w:t>
      </w:r>
      <w:proofErr w:type="spellStart"/>
      <w:r w:rsidR="00406E0F">
        <w:rPr>
          <w:sz w:val="28"/>
          <w:szCs w:val="28"/>
        </w:rPr>
        <w:t>А.А.Титов</w:t>
      </w:r>
      <w:proofErr w:type="spellEnd"/>
    </w:p>
    <w:p w:rsidR="003C7936" w:rsidRPr="00E93795" w:rsidRDefault="003C7936" w:rsidP="003C7936">
      <w:pPr>
        <w:rPr>
          <w:sz w:val="28"/>
          <w:szCs w:val="28"/>
        </w:rPr>
      </w:pPr>
    </w:p>
    <w:p w:rsidR="005154B7" w:rsidRPr="00E93795" w:rsidRDefault="005154B7">
      <w:pPr>
        <w:rPr>
          <w:sz w:val="28"/>
          <w:szCs w:val="28"/>
        </w:rPr>
      </w:pPr>
    </w:p>
    <w:sectPr w:rsidR="005154B7" w:rsidRPr="00E93795" w:rsidSect="0055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8FE"/>
    <w:multiLevelType w:val="multilevel"/>
    <w:tmpl w:val="A11C4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7652A55"/>
    <w:multiLevelType w:val="multilevel"/>
    <w:tmpl w:val="756ACF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C"/>
    <w:rsid w:val="0006103D"/>
    <w:rsid w:val="001901E3"/>
    <w:rsid w:val="00266F10"/>
    <w:rsid w:val="002C4329"/>
    <w:rsid w:val="003B5D39"/>
    <w:rsid w:val="003C7936"/>
    <w:rsid w:val="003F0298"/>
    <w:rsid w:val="00406E0F"/>
    <w:rsid w:val="005154B7"/>
    <w:rsid w:val="00556863"/>
    <w:rsid w:val="00626785"/>
    <w:rsid w:val="00697D7D"/>
    <w:rsid w:val="006A02DA"/>
    <w:rsid w:val="0079583E"/>
    <w:rsid w:val="007F22EE"/>
    <w:rsid w:val="00877A02"/>
    <w:rsid w:val="009A481E"/>
    <w:rsid w:val="009E1D69"/>
    <w:rsid w:val="00A767E7"/>
    <w:rsid w:val="00B91B28"/>
    <w:rsid w:val="00BF3D3B"/>
    <w:rsid w:val="00BF7952"/>
    <w:rsid w:val="00D149DB"/>
    <w:rsid w:val="00D56E74"/>
    <w:rsid w:val="00E32BB1"/>
    <w:rsid w:val="00E432BC"/>
    <w:rsid w:val="00E93795"/>
    <w:rsid w:val="00E93C29"/>
    <w:rsid w:val="00EA33EF"/>
    <w:rsid w:val="00EB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515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154B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1D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F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515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154B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1D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F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Алешина</cp:lastModifiedBy>
  <cp:revision>12</cp:revision>
  <cp:lastPrinted>2024-03-26T10:50:00Z</cp:lastPrinted>
  <dcterms:created xsi:type="dcterms:W3CDTF">2024-03-07T06:02:00Z</dcterms:created>
  <dcterms:modified xsi:type="dcterms:W3CDTF">2024-03-26T10:54:00Z</dcterms:modified>
</cp:coreProperties>
</file>