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B" w:rsidRPr="005B5F6B" w:rsidRDefault="005B5F6B" w:rsidP="00F1547F">
      <w:pPr>
        <w:pStyle w:val="1"/>
        <w:rPr>
          <w:rFonts w:eastAsia="Times New Roman"/>
        </w:rPr>
      </w:pPr>
      <w:r w:rsidRPr="005B5F6B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CD1C75F" wp14:editId="66DA4D1E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334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47F">
        <w:rPr>
          <w:rFonts w:eastAsia="Times New Roman"/>
        </w:rPr>
        <w:br w:type="textWrapping" w:clear="all"/>
      </w: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ПРЕДСТАВИТЕЛЬНОЕ СОБРАНИЕ </w:t>
      </w: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F6B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МЕЖДУРЕЧЕНСКОГО МУНИЦИПАЛЬНОГО ОКРУГА</w:t>
      </w: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F6B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F6B" w:rsidRPr="005B5F6B" w:rsidRDefault="005B5F6B" w:rsidP="005B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F6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5D25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B5F6B" w:rsidRPr="005B5F6B" w:rsidRDefault="005B5F6B" w:rsidP="005B5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B5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C670CF">
        <w:rPr>
          <w:rFonts w:ascii="Times New Roman" w:eastAsia="Times New Roman" w:hAnsi="Times New Roman" w:cs="Times New Roman"/>
          <w:sz w:val="28"/>
          <w:szCs w:val="28"/>
          <w:u w:val="single"/>
        </w:rPr>
        <w:t>28.02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E51D9A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5B5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F154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13</w:t>
      </w:r>
    </w:p>
    <w:p w:rsidR="005B5F6B" w:rsidRPr="005B5F6B" w:rsidRDefault="005B5F6B" w:rsidP="005B5F6B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6B">
        <w:rPr>
          <w:rFonts w:ascii="Times New Roman" w:eastAsia="Times New Roman" w:hAnsi="Times New Roman" w:cs="Times New Roman"/>
          <w:sz w:val="24"/>
          <w:szCs w:val="24"/>
        </w:rPr>
        <w:t xml:space="preserve">     с. Шуйское</w:t>
      </w:r>
    </w:p>
    <w:p w:rsidR="000742FE" w:rsidRDefault="000742FE" w:rsidP="00C670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FE" w:rsidRDefault="000742FE" w:rsidP="00C670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установлении</w:t>
      </w:r>
      <w:r w:rsidR="00E51D9A">
        <w:rPr>
          <w:rFonts w:ascii="Times New Roman" w:hAnsi="Times New Roman" w:cs="Times New Roman"/>
          <w:color w:val="000000"/>
          <w:sz w:val="28"/>
          <w:szCs w:val="28"/>
        </w:rPr>
        <w:t xml:space="preserve"> размеров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доплаты к </w:t>
      </w:r>
      <w:r w:rsidR="003F24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>енсии</w:t>
      </w:r>
      <w:r w:rsidR="003F2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>за выслугу лет лицам</w:t>
      </w:r>
      <w:r w:rsidR="002679EC" w:rsidRPr="00840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>замещавшим 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в</w:t>
      </w:r>
      <w:r w:rsidR="003F2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поселений, входивших в состав 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 xml:space="preserve">Междуреченского  муниципального </w:t>
      </w:r>
      <w:r w:rsidR="003F248D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2679EC" w:rsidRPr="008407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2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79EC" w:rsidRPr="00840748" w:rsidRDefault="002679EC" w:rsidP="00C670C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0748">
        <w:rPr>
          <w:rFonts w:ascii="Times New Roman" w:hAnsi="Times New Roman" w:cs="Times New Roman"/>
          <w:color w:val="000000"/>
          <w:sz w:val="28"/>
          <w:szCs w:val="28"/>
        </w:rPr>
        <w:t>Вологодской области</w:t>
      </w:r>
    </w:p>
    <w:p w:rsidR="000742FE" w:rsidRDefault="000742FE" w:rsidP="002679EC">
      <w:pPr>
        <w:spacing w:after="0"/>
        <w:jc w:val="both"/>
        <w:rPr>
          <w:rStyle w:val="fontstyle01"/>
        </w:rPr>
      </w:pPr>
      <w:bookmarkStart w:id="0" w:name="_GoBack"/>
      <w:bookmarkEnd w:id="0"/>
    </w:p>
    <w:p w:rsidR="006A68D0" w:rsidRPr="00BD3069" w:rsidRDefault="003F248D" w:rsidP="006A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    </w:t>
      </w:r>
      <w:r w:rsidR="006A68D0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лицам, ранее замещавшим должности в администрациях сельских поселений Междуреченского муниципального района, на </w:t>
      </w:r>
      <w:r w:rsidR="006A68D0" w:rsidRPr="006A68D0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8" w:history="1">
        <w:r w:rsidR="006A68D0" w:rsidRPr="006A68D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6A68D0" w:rsidRPr="006A68D0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года </w:t>
      </w:r>
      <w:r w:rsidR="006A68D0">
        <w:rPr>
          <w:rFonts w:ascii="Times New Roman" w:hAnsi="Times New Roman" w:cs="Times New Roman"/>
          <w:sz w:val="28"/>
          <w:szCs w:val="28"/>
        </w:rPr>
        <w:t>№</w:t>
      </w:r>
      <w:r w:rsidR="00925C08">
        <w:rPr>
          <w:rFonts w:ascii="Times New Roman" w:hAnsi="Times New Roman" w:cs="Times New Roman"/>
          <w:sz w:val="28"/>
          <w:szCs w:val="28"/>
        </w:rPr>
        <w:t xml:space="preserve"> 166-ФЗ «</w:t>
      </w:r>
      <w:r w:rsidR="006A68D0" w:rsidRPr="006A68D0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6A68D0">
        <w:rPr>
          <w:rFonts w:ascii="Times New Roman" w:hAnsi="Times New Roman" w:cs="Times New Roman"/>
          <w:sz w:val="28"/>
          <w:szCs w:val="28"/>
        </w:rPr>
        <w:t>», пункта 12 части 1 статьи 11, статьи 12</w:t>
      </w:r>
      <w:r w:rsidR="006A68D0" w:rsidRPr="006A68D0">
        <w:rPr>
          <w:rFonts w:ascii="Times New Roman" w:hAnsi="Times New Roman" w:cs="Times New Roman"/>
          <w:sz w:val="28"/>
          <w:szCs w:val="28"/>
        </w:rPr>
        <w:t xml:space="preserve"> </w:t>
      </w:r>
      <w:r w:rsidR="006A68D0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</w:t>
      </w:r>
      <w:r w:rsidR="00BD3069">
        <w:rPr>
          <w:rFonts w:ascii="Times New Roman" w:hAnsi="Times New Roman" w:cs="Times New Roman"/>
          <w:sz w:val="28"/>
          <w:szCs w:val="28"/>
        </w:rPr>
        <w:t xml:space="preserve"> «</w:t>
      </w:r>
      <w:r w:rsidR="006A68D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</w:t>
      </w:r>
      <w:r w:rsidR="00BD3069">
        <w:rPr>
          <w:rFonts w:ascii="Times New Roman" w:hAnsi="Times New Roman" w:cs="Times New Roman"/>
          <w:sz w:val="28"/>
          <w:szCs w:val="28"/>
        </w:rPr>
        <w:t>рации»</w:t>
      </w:r>
      <w:r w:rsidR="006A68D0" w:rsidRPr="006A68D0">
        <w:rPr>
          <w:rFonts w:ascii="Times New Roman" w:hAnsi="Times New Roman" w:cs="Times New Roman"/>
          <w:sz w:val="28"/>
          <w:szCs w:val="28"/>
        </w:rPr>
        <w:t xml:space="preserve">, </w:t>
      </w:r>
      <w:r w:rsidR="00BD3069">
        <w:rPr>
          <w:rFonts w:ascii="Times New Roman" w:hAnsi="Times New Roman" w:cs="Times New Roman"/>
          <w:sz w:val="28"/>
          <w:szCs w:val="28"/>
        </w:rPr>
        <w:t>на основании протокол</w:t>
      </w:r>
      <w:r w:rsidR="00964DA2">
        <w:rPr>
          <w:rFonts w:ascii="Times New Roman" w:hAnsi="Times New Roman" w:cs="Times New Roman"/>
          <w:sz w:val="28"/>
          <w:szCs w:val="28"/>
        </w:rPr>
        <w:t>ов</w:t>
      </w:r>
      <w:r w:rsidR="00BD306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64DA2">
        <w:rPr>
          <w:rFonts w:ascii="Times New Roman" w:hAnsi="Times New Roman" w:cs="Times New Roman"/>
          <w:sz w:val="28"/>
          <w:szCs w:val="28"/>
        </w:rPr>
        <w:t>й</w:t>
      </w:r>
      <w:r w:rsidR="00BD306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BD3069" w:rsidRPr="00BD3069">
        <w:rPr>
          <w:rFonts w:ascii="Times New Roman" w:hAnsi="Times New Roman" w:cs="Times New Roman"/>
          <w:color w:val="000000"/>
          <w:sz w:val="28"/>
          <w:szCs w:val="28"/>
        </w:rPr>
        <w:t>по установлению права на доплату к пенсии лицам, замещавшим должность Главы района, по назначению, выплате и перерасчете пенсии за выслугу лет  лицам, замещавшим должности муниципальной службы в органах местного самоуправления</w:t>
      </w:r>
      <w:r w:rsidR="00BD3069">
        <w:rPr>
          <w:rFonts w:ascii="Times New Roman" w:hAnsi="Times New Roman" w:cs="Times New Roman"/>
          <w:color w:val="000000"/>
          <w:sz w:val="28"/>
          <w:szCs w:val="28"/>
        </w:rPr>
        <w:t>, от 20 декабря 2023 года,</w:t>
      </w:r>
      <w:r w:rsidR="00964DA2">
        <w:rPr>
          <w:rFonts w:ascii="Times New Roman" w:hAnsi="Times New Roman" w:cs="Times New Roman"/>
          <w:color w:val="000000"/>
          <w:sz w:val="28"/>
          <w:szCs w:val="28"/>
        </w:rPr>
        <w:t xml:space="preserve"> от  2 февраля 2024 года,</w:t>
      </w:r>
    </w:p>
    <w:p w:rsidR="00E91D2D" w:rsidRPr="00BD3069" w:rsidRDefault="00E91D2D" w:rsidP="002679EC">
      <w:pPr>
        <w:spacing w:after="0"/>
        <w:jc w:val="both"/>
        <w:rPr>
          <w:rStyle w:val="fontstyle01"/>
        </w:rPr>
      </w:pPr>
    </w:p>
    <w:p w:rsidR="00B1311A" w:rsidRDefault="00B1311A" w:rsidP="00840748">
      <w:pPr>
        <w:jc w:val="center"/>
        <w:rPr>
          <w:rStyle w:val="fontstyle01"/>
          <w:b/>
        </w:rPr>
      </w:pPr>
      <w:r>
        <w:rPr>
          <w:rStyle w:val="fontstyle01"/>
        </w:rPr>
        <w:t xml:space="preserve">Представительное Собрание округа </w:t>
      </w:r>
      <w:r w:rsidRPr="00B1311A">
        <w:rPr>
          <w:rStyle w:val="fontstyle01"/>
          <w:b/>
        </w:rPr>
        <w:t>РЕШИЛО</w:t>
      </w:r>
    </w:p>
    <w:p w:rsidR="00E51D9A" w:rsidRDefault="00BD5921" w:rsidP="00CF0A2D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        </w:t>
      </w:r>
      <w:r w:rsidR="00B1311A">
        <w:rPr>
          <w:rStyle w:val="fontstyle01"/>
        </w:rPr>
        <w:t>1.</w:t>
      </w:r>
      <w:r w:rsidR="0038043E">
        <w:rPr>
          <w:rStyle w:val="fontstyle01"/>
        </w:rPr>
        <w:t>Установ</w:t>
      </w:r>
      <w:r w:rsidR="00B1311A" w:rsidRPr="00B1311A">
        <w:rPr>
          <w:rStyle w:val="fontstyle01"/>
        </w:rPr>
        <w:t xml:space="preserve">ить </w:t>
      </w:r>
      <w:r w:rsidR="00E51D9A">
        <w:rPr>
          <w:rStyle w:val="fontstyle01"/>
        </w:rPr>
        <w:t>п</w:t>
      </w:r>
      <w:r w:rsidR="00B1311A" w:rsidRPr="00B1311A">
        <w:rPr>
          <w:rStyle w:val="fontstyle01"/>
        </w:rPr>
        <w:t>енси</w:t>
      </w:r>
      <w:r w:rsidR="0038043E">
        <w:rPr>
          <w:rStyle w:val="fontstyle01"/>
        </w:rPr>
        <w:t>ю</w:t>
      </w:r>
      <w:r w:rsidR="00B1311A" w:rsidRPr="00B1311A">
        <w:rPr>
          <w:rStyle w:val="fontstyle01"/>
        </w:rPr>
        <w:t xml:space="preserve"> за</w:t>
      </w:r>
      <w:r w:rsidR="00E51D9A">
        <w:rPr>
          <w:rStyle w:val="fontstyle01"/>
        </w:rPr>
        <w:t xml:space="preserve"> </w:t>
      </w:r>
      <w:r w:rsidR="00B1311A" w:rsidRPr="00B1311A">
        <w:rPr>
          <w:rStyle w:val="fontstyle01"/>
        </w:rPr>
        <w:t>выслугу лет лицам, замешавшим должности муниципальной службы в</w:t>
      </w:r>
      <w:r w:rsidR="00E51D9A">
        <w:rPr>
          <w:rStyle w:val="fontstyle01"/>
        </w:rPr>
        <w:t xml:space="preserve"> </w:t>
      </w:r>
      <w:r w:rsidR="00BD3069">
        <w:rPr>
          <w:rFonts w:ascii="Times New Roman" w:hAnsi="Times New Roman" w:cs="Times New Roman"/>
          <w:sz w:val="28"/>
          <w:szCs w:val="28"/>
        </w:rPr>
        <w:t>администрациях сельских поселений Междуреченского муниципального района</w:t>
      </w:r>
      <w:r w:rsidR="003F248D">
        <w:rPr>
          <w:rStyle w:val="fontstyle01"/>
        </w:rPr>
        <w:t xml:space="preserve"> </w:t>
      </w:r>
      <w:r w:rsidR="00B1311A" w:rsidRPr="00B1311A">
        <w:rPr>
          <w:rStyle w:val="fontstyle01"/>
        </w:rPr>
        <w:t>Вологодской области</w:t>
      </w:r>
      <w:r w:rsidR="00E51D9A">
        <w:rPr>
          <w:rStyle w:val="fontstyle01"/>
        </w:rPr>
        <w:t>:</w:t>
      </w:r>
    </w:p>
    <w:p w:rsidR="00B1311A" w:rsidRDefault="00E51D9A" w:rsidP="00BE5FDF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BD3069">
        <w:rPr>
          <w:rStyle w:val="fontstyle01"/>
        </w:rPr>
        <w:t>1.1. по</w:t>
      </w:r>
      <w:r>
        <w:rPr>
          <w:rStyle w:val="fontstyle01"/>
        </w:rPr>
        <w:t xml:space="preserve"> высш</w:t>
      </w:r>
      <w:r w:rsidR="00BD3069">
        <w:rPr>
          <w:rStyle w:val="fontstyle01"/>
        </w:rPr>
        <w:t>ей</w:t>
      </w:r>
      <w:r>
        <w:rPr>
          <w:rStyle w:val="fontstyle01"/>
        </w:rPr>
        <w:t xml:space="preserve"> групп</w:t>
      </w:r>
      <w:r w:rsidR="00BD3069">
        <w:rPr>
          <w:rStyle w:val="fontstyle01"/>
        </w:rPr>
        <w:t>е</w:t>
      </w:r>
      <w:r>
        <w:rPr>
          <w:rStyle w:val="fontstyle01"/>
        </w:rPr>
        <w:t xml:space="preserve"> должностей </w:t>
      </w:r>
      <w:r w:rsidR="00BD3069">
        <w:rPr>
          <w:rStyle w:val="fontstyle01"/>
        </w:rPr>
        <w:t>в размере</w:t>
      </w:r>
      <w:r>
        <w:rPr>
          <w:rStyle w:val="fontstyle01"/>
        </w:rPr>
        <w:t xml:space="preserve"> 2000.00 рублей</w:t>
      </w:r>
      <w:r w:rsidR="00BD3069">
        <w:rPr>
          <w:rStyle w:val="fontstyle01"/>
        </w:rPr>
        <w:t xml:space="preserve"> следующим лицам:</w:t>
      </w:r>
    </w:p>
    <w:p w:rsidR="00BD3069" w:rsidRDefault="00BD3069" w:rsidP="00DA2DE3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- Бритвиной Нине Александровне, заместителю главы поселения Старосельское;</w:t>
      </w:r>
    </w:p>
    <w:p w:rsidR="00BD3069" w:rsidRDefault="00BD3069" w:rsidP="00B55948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- Рыжовой Валентине Александровне, заместителю главы поселения Враговское;</w:t>
      </w:r>
    </w:p>
    <w:p w:rsidR="00BD3069" w:rsidRDefault="00BD3069" w:rsidP="00B55948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- Комиссаровой Галине Юрьевне, заместителю главы поселения Шейбухтовское;</w:t>
      </w:r>
    </w:p>
    <w:p w:rsidR="00BD3069" w:rsidRDefault="00BD3069" w:rsidP="00B55948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lastRenderedPageBreak/>
        <w:t>- Колпаковой Людмиле Васильевне, заместителю главы поселения Ботановское;</w:t>
      </w:r>
    </w:p>
    <w:p w:rsidR="00BE5FDF" w:rsidRDefault="00BD3069" w:rsidP="00B55948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- Сейидовой Ольге Александровне;</w:t>
      </w:r>
      <w:r w:rsidR="00BE5FDF" w:rsidRPr="00BE5FDF">
        <w:rPr>
          <w:rStyle w:val="fontstyle01"/>
        </w:rPr>
        <w:t xml:space="preserve"> </w:t>
      </w:r>
      <w:r w:rsidR="00BE5FDF">
        <w:rPr>
          <w:rStyle w:val="fontstyle01"/>
        </w:rPr>
        <w:t>заме</w:t>
      </w:r>
      <w:r w:rsidR="00C670CF">
        <w:rPr>
          <w:rStyle w:val="fontstyle01"/>
        </w:rPr>
        <w:t>стителю главы поселения Туровец</w:t>
      </w:r>
      <w:r w:rsidR="00BE5FDF">
        <w:rPr>
          <w:rStyle w:val="fontstyle01"/>
        </w:rPr>
        <w:t>кое;</w:t>
      </w:r>
    </w:p>
    <w:p w:rsidR="00512C96" w:rsidRDefault="00F1547F" w:rsidP="00B55948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>- Карапузовой Галине Алекс</w:t>
      </w:r>
      <w:r w:rsidR="00512C96">
        <w:rPr>
          <w:rStyle w:val="fontstyle01"/>
        </w:rPr>
        <w:t>еевне, заместителю главы поселения Ноземское;</w:t>
      </w:r>
    </w:p>
    <w:p w:rsidR="00BE5FDF" w:rsidRDefault="00BE5FDF" w:rsidP="00BE5FDF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1.2. по главной групп</w:t>
      </w:r>
      <w:r w:rsidR="00B55948">
        <w:rPr>
          <w:rStyle w:val="fontstyle01"/>
        </w:rPr>
        <w:t>е</w:t>
      </w:r>
      <w:r>
        <w:rPr>
          <w:rStyle w:val="fontstyle01"/>
        </w:rPr>
        <w:t xml:space="preserve"> должностей в размере 1500.00 рублей следующим лицам:</w:t>
      </w:r>
    </w:p>
    <w:p w:rsidR="00BD3069" w:rsidRDefault="00BE5FDF" w:rsidP="00BE5FDF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925C08">
        <w:rPr>
          <w:rStyle w:val="fontstyle01"/>
        </w:rPr>
        <w:t>Кулан</w:t>
      </w:r>
      <w:r w:rsidR="00512C96">
        <w:rPr>
          <w:rStyle w:val="fontstyle01"/>
        </w:rPr>
        <w:t>иной Татьяне Михайловне, главному бухгалтеру поселения Ботановское;</w:t>
      </w:r>
    </w:p>
    <w:p w:rsidR="00512C96" w:rsidRDefault="00512C96" w:rsidP="00512C96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- Рогозиной Вере Александровне, главному бухгалтеру поселения Ботановское;</w:t>
      </w:r>
    </w:p>
    <w:p w:rsidR="00512C96" w:rsidRDefault="00512C96" w:rsidP="00BE5FDF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- Доготер Нине Николаевне, заведующей финансово-экономическим сектором поселения Туровецкое;</w:t>
      </w:r>
    </w:p>
    <w:p w:rsidR="00512C96" w:rsidRDefault="00512C96" w:rsidP="00BE5FDF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- Коншиной Людмиле Константиновне, главному бухгалтеру поселения Старосельское;</w:t>
      </w:r>
    </w:p>
    <w:p w:rsidR="00B55948" w:rsidRDefault="00B55948" w:rsidP="00B55948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1.3. по старшей группе должностей в размере 1000.00 рублей следующим лицам:</w:t>
      </w:r>
    </w:p>
    <w:p w:rsidR="00DA2DE3" w:rsidRDefault="00B55948" w:rsidP="00F25DCD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DA2DE3">
        <w:rPr>
          <w:rStyle w:val="fontstyle01"/>
        </w:rPr>
        <w:t>Волоховой Елене Константиновне, ведущему специалисту по делопроизводству;</w:t>
      </w:r>
    </w:p>
    <w:p w:rsidR="00B55948" w:rsidRDefault="00B55948" w:rsidP="00B55948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1.</w:t>
      </w:r>
      <w:r w:rsidR="00DA2DE3">
        <w:rPr>
          <w:rStyle w:val="fontstyle01"/>
        </w:rPr>
        <w:t>4</w:t>
      </w:r>
      <w:r>
        <w:rPr>
          <w:rStyle w:val="fontstyle01"/>
        </w:rPr>
        <w:t>. по младшей группе должностей в размере 1000.00 рублей следующим лицам:</w:t>
      </w:r>
    </w:p>
    <w:p w:rsidR="00B55948" w:rsidRPr="00DA2DE3" w:rsidRDefault="00B55948" w:rsidP="00B55948">
      <w:pPr>
        <w:spacing w:after="0"/>
        <w:ind w:firstLine="567"/>
        <w:jc w:val="both"/>
        <w:rPr>
          <w:rStyle w:val="fontstyle01"/>
        </w:rPr>
      </w:pPr>
      <w:r>
        <w:rPr>
          <w:rStyle w:val="fontstyle01"/>
        </w:rPr>
        <w:t>-</w:t>
      </w:r>
      <w:r w:rsidR="00DA2DE3">
        <w:rPr>
          <w:rStyle w:val="fontstyle01"/>
        </w:rPr>
        <w:t xml:space="preserve"> Малковой Валентине Евгеньевне, специалисту I категории по первичному воинскому учету поселения Сухонское.</w:t>
      </w:r>
    </w:p>
    <w:p w:rsidR="00964DA2" w:rsidRDefault="00CF0A2D" w:rsidP="00964DA2">
      <w:pPr>
        <w:spacing w:after="0"/>
        <w:jc w:val="both"/>
        <w:rPr>
          <w:rStyle w:val="fontstyle01"/>
        </w:rPr>
      </w:pPr>
      <w:r w:rsidRPr="00213603">
        <w:rPr>
          <w:rStyle w:val="fontstyle01"/>
        </w:rPr>
        <w:t xml:space="preserve"> </w:t>
      </w:r>
      <w:r w:rsidR="00964DA2">
        <w:rPr>
          <w:rStyle w:val="fontstyle01"/>
        </w:rPr>
        <w:tab/>
      </w:r>
      <w:r w:rsidRPr="00213603">
        <w:rPr>
          <w:rStyle w:val="fontstyle01"/>
        </w:rPr>
        <w:t>2</w:t>
      </w:r>
      <w:r w:rsidR="00B1311A" w:rsidRPr="00213603">
        <w:rPr>
          <w:rStyle w:val="fontstyle01"/>
        </w:rPr>
        <w:t xml:space="preserve">. </w:t>
      </w:r>
      <w:r w:rsidR="00964DA2">
        <w:rPr>
          <w:rStyle w:val="fontstyle01"/>
        </w:rPr>
        <w:t>Установ</w:t>
      </w:r>
      <w:r w:rsidR="00964DA2" w:rsidRPr="00B1311A">
        <w:rPr>
          <w:rStyle w:val="fontstyle01"/>
        </w:rPr>
        <w:t xml:space="preserve">ить </w:t>
      </w:r>
      <w:r w:rsidR="00964DA2">
        <w:rPr>
          <w:rStyle w:val="fontstyle01"/>
        </w:rPr>
        <w:t>п</w:t>
      </w:r>
      <w:r w:rsidR="00964DA2" w:rsidRPr="00B1311A">
        <w:rPr>
          <w:rStyle w:val="fontstyle01"/>
        </w:rPr>
        <w:t>енси</w:t>
      </w:r>
      <w:r w:rsidR="00964DA2">
        <w:rPr>
          <w:rStyle w:val="fontstyle01"/>
        </w:rPr>
        <w:t>ю</w:t>
      </w:r>
      <w:r w:rsidR="00964DA2" w:rsidRPr="00B1311A">
        <w:rPr>
          <w:rStyle w:val="fontstyle01"/>
        </w:rPr>
        <w:t xml:space="preserve"> за</w:t>
      </w:r>
      <w:r w:rsidR="00964DA2">
        <w:rPr>
          <w:rStyle w:val="fontstyle01"/>
        </w:rPr>
        <w:t xml:space="preserve"> </w:t>
      </w:r>
      <w:r w:rsidR="00964DA2" w:rsidRPr="00B1311A">
        <w:rPr>
          <w:rStyle w:val="fontstyle01"/>
        </w:rPr>
        <w:t>выслугу лет лиц</w:t>
      </w:r>
      <w:r w:rsidR="00964DA2">
        <w:rPr>
          <w:rStyle w:val="fontstyle01"/>
        </w:rPr>
        <w:t>у</w:t>
      </w:r>
      <w:r w:rsidR="00964DA2" w:rsidRPr="00B1311A">
        <w:rPr>
          <w:rStyle w:val="fontstyle01"/>
        </w:rPr>
        <w:t>, замешавш</w:t>
      </w:r>
      <w:r w:rsidR="00964DA2">
        <w:rPr>
          <w:rStyle w:val="fontstyle01"/>
        </w:rPr>
        <w:t>ему</w:t>
      </w:r>
      <w:r w:rsidR="00964DA2" w:rsidRPr="00B1311A">
        <w:rPr>
          <w:rStyle w:val="fontstyle01"/>
        </w:rPr>
        <w:t xml:space="preserve"> должност</w:t>
      </w:r>
      <w:r w:rsidR="00964DA2">
        <w:rPr>
          <w:rStyle w:val="fontstyle01"/>
        </w:rPr>
        <w:t>ь</w:t>
      </w:r>
      <w:r w:rsidR="00964DA2" w:rsidRPr="00B1311A">
        <w:rPr>
          <w:rStyle w:val="fontstyle01"/>
        </w:rPr>
        <w:t xml:space="preserve"> муниципальной службы в</w:t>
      </w:r>
      <w:r w:rsidR="00964DA2">
        <w:rPr>
          <w:rStyle w:val="fontstyle01"/>
        </w:rPr>
        <w:t xml:space="preserve"> </w:t>
      </w:r>
      <w:r w:rsidR="00964DA2">
        <w:rPr>
          <w:rFonts w:ascii="Times New Roman" w:hAnsi="Times New Roman" w:cs="Times New Roman"/>
          <w:sz w:val="28"/>
          <w:szCs w:val="28"/>
        </w:rPr>
        <w:t>администрации сельского поселения Шейбухтовское Междуреченского муниципального района</w:t>
      </w:r>
      <w:r w:rsidR="00964DA2">
        <w:rPr>
          <w:rStyle w:val="fontstyle01"/>
        </w:rPr>
        <w:t xml:space="preserve"> </w:t>
      </w:r>
      <w:r w:rsidR="00964DA2" w:rsidRPr="00B1311A">
        <w:rPr>
          <w:rStyle w:val="fontstyle01"/>
        </w:rPr>
        <w:t>Вологодской области</w:t>
      </w:r>
      <w:r w:rsidR="00964DA2">
        <w:rPr>
          <w:rStyle w:val="fontstyle01"/>
        </w:rPr>
        <w:t>:</w:t>
      </w:r>
    </w:p>
    <w:p w:rsidR="00964DA2" w:rsidRDefault="00964DA2" w:rsidP="00964DA2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 xml:space="preserve">   2.1. по высшей группе должностей в размере 2000.00 рублей следующим лицам:</w:t>
      </w:r>
    </w:p>
    <w:p w:rsidR="00964DA2" w:rsidRDefault="00964DA2" w:rsidP="00964DA2">
      <w:pPr>
        <w:spacing w:after="0"/>
        <w:ind w:firstLine="426"/>
        <w:jc w:val="both"/>
        <w:rPr>
          <w:rStyle w:val="fontstyle01"/>
        </w:rPr>
      </w:pPr>
      <w:r>
        <w:rPr>
          <w:rStyle w:val="fontstyle01"/>
        </w:rPr>
        <w:t xml:space="preserve">- Люсковой Ольге Николаевне, заместителю главы поселения </w:t>
      </w:r>
      <w:r>
        <w:rPr>
          <w:rFonts w:ascii="Times New Roman" w:hAnsi="Times New Roman" w:cs="Times New Roman"/>
          <w:sz w:val="28"/>
          <w:szCs w:val="28"/>
        </w:rPr>
        <w:t>Шейбухтовское</w:t>
      </w:r>
      <w:r>
        <w:rPr>
          <w:rStyle w:val="fontstyle01"/>
        </w:rPr>
        <w:t>;</w:t>
      </w:r>
    </w:p>
    <w:p w:rsidR="00213603" w:rsidRDefault="00964DA2" w:rsidP="00213603">
      <w:pPr>
        <w:pStyle w:val="ConsPlusNormal"/>
        <w:spacing w:after="240"/>
        <w:ind w:firstLine="540"/>
        <w:contextualSpacing/>
        <w:jc w:val="both"/>
        <w:rPr>
          <w:rFonts w:ascii="Times New Roman" w:hAnsi="Times New Roman"/>
          <w:szCs w:val="28"/>
        </w:rPr>
      </w:pPr>
      <w:r>
        <w:rPr>
          <w:rStyle w:val="fontstyle01"/>
        </w:rPr>
        <w:t xml:space="preserve">  3. </w:t>
      </w:r>
      <w:r w:rsidR="00213603" w:rsidRPr="00213603">
        <w:rPr>
          <w:rStyle w:val="fontstyle01"/>
        </w:rPr>
        <w:t>Установленный пункт</w:t>
      </w:r>
      <w:r>
        <w:rPr>
          <w:rStyle w:val="fontstyle01"/>
        </w:rPr>
        <w:t>а</w:t>
      </w:r>
      <w:r w:rsidR="00213603" w:rsidRPr="00213603">
        <w:rPr>
          <w:rStyle w:val="fontstyle01"/>
        </w:rPr>
        <w:t>м</w:t>
      </w:r>
      <w:r>
        <w:rPr>
          <w:rStyle w:val="fontstyle01"/>
        </w:rPr>
        <w:t xml:space="preserve">и 1, 2 </w:t>
      </w:r>
      <w:r w:rsidR="00213603" w:rsidRPr="00213603">
        <w:rPr>
          <w:rStyle w:val="fontstyle01"/>
        </w:rPr>
        <w:t>настоящего решения размер пенсии за выслугу лет</w:t>
      </w:r>
      <w:r w:rsidR="00B1311A" w:rsidRPr="00213603">
        <w:rPr>
          <w:rStyle w:val="fontstyle01"/>
        </w:rPr>
        <w:t xml:space="preserve"> </w:t>
      </w:r>
      <w:r w:rsidR="00213603" w:rsidRPr="00213603">
        <w:rPr>
          <w:rFonts w:ascii="Times New Roman" w:hAnsi="Times New Roman"/>
          <w:szCs w:val="28"/>
        </w:rPr>
        <w:t>выплачивается лицам, указанным в подпунктах 1.1</w:t>
      </w:r>
      <w:r w:rsidR="00DA2DE3">
        <w:rPr>
          <w:rFonts w:ascii="Times New Roman" w:hAnsi="Times New Roman"/>
          <w:szCs w:val="28"/>
        </w:rPr>
        <w:t xml:space="preserve">. </w:t>
      </w:r>
      <w:r w:rsidR="00213603" w:rsidRPr="00213603">
        <w:rPr>
          <w:rFonts w:ascii="Times New Roman" w:hAnsi="Times New Roman"/>
          <w:szCs w:val="28"/>
        </w:rPr>
        <w:t>-</w:t>
      </w:r>
      <w:r w:rsidR="00DA2DE3">
        <w:rPr>
          <w:rFonts w:ascii="Times New Roman" w:hAnsi="Times New Roman"/>
          <w:szCs w:val="28"/>
        </w:rPr>
        <w:t xml:space="preserve"> </w:t>
      </w:r>
      <w:r w:rsidR="00213603" w:rsidRPr="00213603">
        <w:rPr>
          <w:rFonts w:ascii="Times New Roman" w:hAnsi="Times New Roman"/>
          <w:szCs w:val="28"/>
        </w:rPr>
        <w:t>1.</w:t>
      </w:r>
      <w:r w:rsidR="00DA2DE3">
        <w:rPr>
          <w:rFonts w:ascii="Times New Roman" w:hAnsi="Times New Roman"/>
          <w:szCs w:val="28"/>
        </w:rPr>
        <w:t>4</w:t>
      </w:r>
      <w:r w:rsidR="00213603" w:rsidRPr="0021360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, 2.1.</w:t>
      </w:r>
      <w:r w:rsidR="00213603" w:rsidRPr="00213603">
        <w:rPr>
          <w:rFonts w:ascii="Times New Roman" w:hAnsi="Times New Roman"/>
          <w:szCs w:val="28"/>
        </w:rPr>
        <w:t xml:space="preserve"> настоящего решения, ежемесячно из средств бюджета округа путем перечисления на банковский счет (вклад) получателя в кредитной организации.</w:t>
      </w:r>
    </w:p>
    <w:p w:rsidR="00964DA2" w:rsidRDefault="00964DA2" w:rsidP="00964DA2">
      <w:pPr>
        <w:pStyle w:val="ConsPlusNormal"/>
        <w:spacing w:after="240"/>
        <w:contextualSpacing/>
        <w:jc w:val="both"/>
        <w:rPr>
          <w:rStyle w:val="fontstyle01"/>
        </w:rPr>
      </w:pPr>
      <w:r>
        <w:rPr>
          <w:rStyle w:val="fontstyle01"/>
        </w:rPr>
        <w:t xml:space="preserve">          4</w:t>
      </w:r>
      <w:r w:rsidR="00B1311A" w:rsidRPr="00B1311A">
        <w:rPr>
          <w:rStyle w:val="fontstyle01"/>
        </w:rPr>
        <w:t>. Информация о пенсии за выслугу лет размещается в Единой</w:t>
      </w:r>
      <w:r w:rsidR="005F444E">
        <w:rPr>
          <w:rStyle w:val="fontstyle01"/>
        </w:rPr>
        <w:t xml:space="preserve"> </w:t>
      </w:r>
      <w:r w:rsidR="00B1311A" w:rsidRPr="00B1311A">
        <w:rPr>
          <w:rStyle w:val="fontstyle01"/>
        </w:rPr>
        <w:t>государственной информационной системе социального обеспечения</w:t>
      </w:r>
      <w:r w:rsidR="00213603">
        <w:rPr>
          <w:rStyle w:val="fontstyle01"/>
        </w:rPr>
        <w:t xml:space="preserve"> </w:t>
      </w:r>
      <w:r w:rsidR="00B1311A" w:rsidRPr="00B1311A">
        <w:rPr>
          <w:rStyle w:val="fontstyle01"/>
        </w:rPr>
        <w:t>в</w:t>
      </w:r>
      <w:r w:rsidR="005F444E">
        <w:rPr>
          <w:rStyle w:val="fontstyle01"/>
        </w:rPr>
        <w:t xml:space="preserve"> </w:t>
      </w:r>
      <w:r w:rsidR="00B1311A" w:rsidRPr="00B1311A">
        <w:rPr>
          <w:rStyle w:val="fontstyle01"/>
        </w:rPr>
        <w:t>соответствии с Федеральным законом от 17 июля 1999 года № 178-ФЗ</w:t>
      </w:r>
      <w:r w:rsidR="005F444E">
        <w:rPr>
          <w:rStyle w:val="fontstyle01"/>
        </w:rPr>
        <w:t xml:space="preserve"> </w:t>
      </w:r>
      <w:r w:rsidR="00B1311A" w:rsidRPr="00B1311A">
        <w:rPr>
          <w:rStyle w:val="fontstyle01"/>
        </w:rPr>
        <w:t>«О государственной социальной помощи».</w:t>
      </w:r>
    </w:p>
    <w:p w:rsidR="00964DA2" w:rsidRDefault="00964DA2" w:rsidP="00964DA2">
      <w:pPr>
        <w:pStyle w:val="ConsPlusNormal"/>
        <w:spacing w:after="240"/>
        <w:contextualSpacing/>
        <w:jc w:val="both"/>
        <w:rPr>
          <w:rFonts w:ascii="Times New Roman" w:hAnsi="Times New Roman"/>
          <w:szCs w:val="28"/>
        </w:rPr>
      </w:pPr>
      <w:r>
        <w:rPr>
          <w:rStyle w:val="fontstyle01"/>
        </w:rPr>
        <w:t xml:space="preserve">        </w:t>
      </w:r>
      <w:r w:rsidR="00CF0A2D">
        <w:rPr>
          <w:rStyle w:val="fontstyle01"/>
        </w:rPr>
        <w:t xml:space="preserve"> </w:t>
      </w:r>
      <w:r>
        <w:rPr>
          <w:rStyle w:val="fontstyle01"/>
        </w:rPr>
        <w:t>5</w:t>
      </w:r>
      <w:r w:rsidR="00B1311A" w:rsidRPr="00B1311A">
        <w:rPr>
          <w:rStyle w:val="fontstyle01"/>
        </w:rPr>
        <w:t xml:space="preserve">. Настоящее решение </w:t>
      </w:r>
      <w:r w:rsidR="00B1311A">
        <w:rPr>
          <w:rStyle w:val="fontstyle01"/>
        </w:rPr>
        <w:t>подлежит опубликованию в газете «Междуречье»,</w:t>
      </w:r>
      <w:r w:rsidR="005F444E">
        <w:rPr>
          <w:rStyle w:val="fontstyle01"/>
        </w:rPr>
        <w:t xml:space="preserve"> </w:t>
      </w:r>
      <w:r w:rsidR="00B1311A" w:rsidRPr="00B1311A">
        <w:rPr>
          <w:rStyle w:val="fontstyle01"/>
        </w:rPr>
        <w:t>размещению на официальном сайте</w:t>
      </w:r>
      <w:r w:rsidR="005F444E">
        <w:rPr>
          <w:rStyle w:val="fontstyle01"/>
        </w:rPr>
        <w:t xml:space="preserve"> </w:t>
      </w:r>
      <w:r w:rsidR="00B1311A">
        <w:rPr>
          <w:rStyle w:val="fontstyle01"/>
        </w:rPr>
        <w:t>Междуречен</w:t>
      </w:r>
      <w:r w:rsidR="00B1311A" w:rsidRPr="00B1311A">
        <w:rPr>
          <w:rStyle w:val="fontstyle01"/>
        </w:rPr>
        <w:t>ского муниципального округа в информационно</w:t>
      </w:r>
      <w:r w:rsidR="00FC7F8A">
        <w:rPr>
          <w:rStyle w:val="fontstyle01"/>
        </w:rPr>
        <w:t>-</w:t>
      </w:r>
      <w:r w:rsidR="00B1311A" w:rsidRPr="00B1311A">
        <w:rPr>
          <w:rStyle w:val="fontstyle01"/>
        </w:rPr>
        <w:t xml:space="preserve">телекоммуникационной сети </w:t>
      </w:r>
      <w:r w:rsidR="00B1311A" w:rsidRPr="00B1311A">
        <w:rPr>
          <w:rStyle w:val="fontstyle01"/>
        </w:rPr>
        <w:lastRenderedPageBreak/>
        <w:t>«Интернет»</w:t>
      </w:r>
      <w:r w:rsidR="00FC7F8A">
        <w:rPr>
          <w:rStyle w:val="fontstyle01"/>
        </w:rPr>
        <w:t xml:space="preserve"> и</w:t>
      </w:r>
      <w:r w:rsidR="003F248D">
        <w:rPr>
          <w:rStyle w:val="fontstyle01"/>
        </w:rPr>
        <w:t xml:space="preserve"> </w:t>
      </w:r>
      <w:r w:rsidR="00213603">
        <w:rPr>
          <w:rStyle w:val="fontstyle01"/>
        </w:rPr>
        <w:t>распространяется на правоотношения, возникшие</w:t>
      </w:r>
      <w:r w:rsidR="00B1311A" w:rsidRPr="00B1311A">
        <w:rPr>
          <w:rStyle w:val="fontstyle01"/>
        </w:rPr>
        <w:t xml:space="preserve"> с 1 </w:t>
      </w:r>
      <w:r w:rsidR="00FC7F8A">
        <w:rPr>
          <w:rStyle w:val="fontstyle01"/>
        </w:rPr>
        <w:t xml:space="preserve">января </w:t>
      </w:r>
      <w:r w:rsidR="00B1311A" w:rsidRPr="00B1311A">
        <w:rPr>
          <w:rStyle w:val="fontstyle01"/>
        </w:rPr>
        <w:t>202</w:t>
      </w:r>
      <w:r w:rsidR="00FC7F8A">
        <w:rPr>
          <w:rStyle w:val="fontstyle01"/>
        </w:rPr>
        <w:t>4</w:t>
      </w:r>
      <w:r w:rsidR="00B1311A" w:rsidRPr="00B1311A">
        <w:rPr>
          <w:rStyle w:val="fontstyle01"/>
        </w:rPr>
        <w:t xml:space="preserve"> года</w:t>
      </w:r>
      <w:r>
        <w:rPr>
          <w:rStyle w:val="fontstyle01"/>
        </w:rPr>
        <w:t xml:space="preserve">, </w:t>
      </w:r>
      <w:r>
        <w:rPr>
          <w:rFonts w:ascii="Times New Roman" w:hAnsi="Times New Roman"/>
          <w:szCs w:val="28"/>
        </w:rPr>
        <w:t>за исключением положения, для которого абзацем вторым настоящего пункта установлен иной срок вступления их в силу.</w:t>
      </w:r>
    </w:p>
    <w:p w:rsidR="00964DA2" w:rsidRPr="0062122E" w:rsidRDefault="00964DA2" w:rsidP="00964DA2">
      <w:pPr>
        <w:pStyle w:val="ConsPlusNormal"/>
        <w:spacing w:after="24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Подпункт 2.1. пункта 2 настоящего решения вступает в силу с 29 января 2024 года.</w:t>
      </w:r>
    </w:p>
    <w:p w:rsidR="00B1311A" w:rsidRDefault="00B1311A" w:rsidP="00213603">
      <w:pPr>
        <w:pStyle w:val="ConsPlusNormal"/>
        <w:spacing w:after="240"/>
        <w:ind w:firstLine="540"/>
        <w:contextualSpacing/>
        <w:jc w:val="both"/>
        <w:rPr>
          <w:rStyle w:val="fontstyle01"/>
        </w:rPr>
      </w:pPr>
    </w:p>
    <w:p w:rsidR="00D44CAB" w:rsidRDefault="00D44CAB" w:rsidP="00D44CA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Представительного                           Глава Междуреченского</w:t>
      </w:r>
    </w:p>
    <w:p w:rsidR="00E91D2D" w:rsidRDefault="00D44CAB" w:rsidP="00D44CA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Собрания Междуреченского                                </w:t>
      </w:r>
      <w:r w:rsidR="00C0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муниципального округа</w:t>
      </w:r>
    </w:p>
    <w:p w:rsidR="00D44CAB" w:rsidRDefault="00D44CAB" w:rsidP="00D44CA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округа                                                               </w:t>
      </w:r>
    </w:p>
    <w:p w:rsidR="009065C2" w:rsidRPr="00840748" w:rsidRDefault="00213603" w:rsidP="002136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="00D44CAB">
        <w:rPr>
          <w:rFonts w:ascii="Times New Roman" w:hAnsi="Times New Roman" w:cs="Times New Roman"/>
          <w:bCs/>
          <w:color w:val="000000"/>
          <w:sz w:val="28"/>
          <w:szCs w:val="28"/>
        </w:rPr>
        <w:t>Ю.М.Бойнес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А.А.Титов</w:t>
      </w:r>
    </w:p>
    <w:sectPr w:rsidR="009065C2" w:rsidRPr="00840748" w:rsidSect="00DA2D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143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A32"/>
    <w:rsid w:val="000742FE"/>
    <w:rsid w:val="000932E6"/>
    <w:rsid w:val="000B08B0"/>
    <w:rsid w:val="000E143C"/>
    <w:rsid w:val="001038A2"/>
    <w:rsid w:val="00117A86"/>
    <w:rsid w:val="00127751"/>
    <w:rsid w:val="0016702B"/>
    <w:rsid w:val="001A5A34"/>
    <w:rsid w:val="001B5C6E"/>
    <w:rsid w:val="001E08C1"/>
    <w:rsid w:val="00213603"/>
    <w:rsid w:val="0023188B"/>
    <w:rsid w:val="00236296"/>
    <w:rsid w:val="002679EC"/>
    <w:rsid w:val="00274068"/>
    <w:rsid w:val="00280FE2"/>
    <w:rsid w:val="002A7443"/>
    <w:rsid w:val="00352471"/>
    <w:rsid w:val="0038043E"/>
    <w:rsid w:val="003F248D"/>
    <w:rsid w:val="004113C4"/>
    <w:rsid w:val="00413C45"/>
    <w:rsid w:val="00422078"/>
    <w:rsid w:val="00442BD8"/>
    <w:rsid w:val="00453B78"/>
    <w:rsid w:val="00472DB1"/>
    <w:rsid w:val="004959CB"/>
    <w:rsid w:val="004A661F"/>
    <w:rsid w:val="00512C96"/>
    <w:rsid w:val="0052484F"/>
    <w:rsid w:val="00532E60"/>
    <w:rsid w:val="005755AC"/>
    <w:rsid w:val="005B5F6B"/>
    <w:rsid w:val="005D255F"/>
    <w:rsid w:val="005E65A4"/>
    <w:rsid w:val="005F444E"/>
    <w:rsid w:val="006039C8"/>
    <w:rsid w:val="00663E51"/>
    <w:rsid w:val="00692D9C"/>
    <w:rsid w:val="006A68D0"/>
    <w:rsid w:val="006B6657"/>
    <w:rsid w:val="006E0D38"/>
    <w:rsid w:val="00707089"/>
    <w:rsid w:val="007246ED"/>
    <w:rsid w:val="007332D9"/>
    <w:rsid w:val="0076745D"/>
    <w:rsid w:val="00803F99"/>
    <w:rsid w:val="00834A0B"/>
    <w:rsid w:val="00840748"/>
    <w:rsid w:val="00847D08"/>
    <w:rsid w:val="00857053"/>
    <w:rsid w:val="0087037F"/>
    <w:rsid w:val="00876B30"/>
    <w:rsid w:val="00893B20"/>
    <w:rsid w:val="00894D71"/>
    <w:rsid w:val="008C051E"/>
    <w:rsid w:val="008C46D2"/>
    <w:rsid w:val="008D48AA"/>
    <w:rsid w:val="008D4CCA"/>
    <w:rsid w:val="009065C2"/>
    <w:rsid w:val="00925C08"/>
    <w:rsid w:val="00930FB7"/>
    <w:rsid w:val="00961DE6"/>
    <w:rsid w:val="00964DA2"/>
    <w:rsid w:val="009B1B75"/>
    <w:rsid w:val="009D39F2"/>
    <w:rsid w:val="00A015B9"/>
    <w:rsid w:val="00A62B9E"/>
    <w:rsid w:val="00A925E6"/>
    <w:rsid w:val="00AE3B96"/>
    <w:rsid w:val="00AE4F2D"/>
    <w:rsid w:val="00AF5427"/>
    <w:rsid w:val="00B1311A"/>
    <w:rsid w:val="00B46921"/>
    <w:rsid w:val="00B55948"/>
    <w:rsid w:val="00BA55D5"/>
    <w:rsid w:val="00BC5998"/>
    <w:rsid w:val="00BD3069"/>
    <w:rsid w:val="00BD5921"/>
    <w:rsid w:val="00BE5FDF"/>
    <w:rsid w:val="00C011F2"/>
    <w:rsid w:val="00C301AB"/>
    <w:rsid w:val="00C43319"/>
    <w:rsid w:val="00C670CF"/>
    <w:rsid w:val="00CC5A32"/>
    <w:rsid w:val="00CF0A2D"/>
    <w:rsid w:val="00D36A5B"/>
    <w:rsid w:val="00D44CAB"/>
    <w:rsid w:val="00D47CB5"/>
    <w:rsid w:val="00D76709"/>
    <w:rsid w:val="00D77327"/>
    <w:rsid w:val="00DA2DE3"/>
    <w:rsid w:val="00DE54F9"/>
    <w:rsid w:val="00E13CF8"/>
    <w:rsid w:val="00E425BB"/>
    <w:rsid w:val="00E51D9A"/>
    <w:rsid w:val="00E615C3"/>
    <w:rsid w:val="00E85ADD"/>
    <w:rsid w:val="00E91D2D"/>
    <w:rsid w:val="00EA4752"/>
    <w:rsid w:val="00F1547F"/>
    <w:rsid w:val="00F25DCD"/>
    <w:rsid w:val="00F50C7C"/>
    <w:rsid w:val="00F65907"/>
    <w:rsid w:val="00F7631D"/>
    <w:rsid w:val="00F9404C"/>
    <w:rsid w:val="00FC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319"/>
  </w:style>
  <w:style w:type="paragraph" w:styleId="1">
    <w:name w:val="heading 1"/>
    <w:basedOn w:val="a0"/>
    <w:next w:val="a0"/>
    <w:link w:val="10"/>
    <w:uiPriority w:val="9"/>
    <w:qFormat/>
    <w:rsid w:val="00F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B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B5F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1"/>
    <w:rsid w:val="00B131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ody Text"/>
    <w:basedOn w:val="a0"/>
    <w:link w:val="a7"/>
    <w:rsid w:val="00C301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C301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213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</w:rPr>
  </w:style>
  <w:style w:type="character" w:customStyle="1" w:styleId="ConsPlusNormal0">
    <w:name w:val="ConsPlusNormal Знак"/>
    <w:link w:val="ConsPlusNormal"/>
    <w:locked/>
    <w:rsid w:val="00213603"/>
    <w:rPr>
      <w:rFonts w:ascii="Arial" w:eastAsia="Times New Roman" w:hAnsi="Arial" w:cs="Times New Roman"/>
      <w:sz w:val="28"/>
    </w:rPr>
  </w:style>
  <w:style w:type="paragraph" w:styleId="a">
    <w:name w:val="List Bullet"/>
    <w:basedOn w:val="a0"/>
    <w:uiPriority w:val="99"/>
    <w:unhideWhenUsed/>
    <w:rsid w:val="00512C96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F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92&amp;dst=10024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BC09-986B-4C77-ABDE-7F319CAA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Алешина</cp:lastModifiedBy>
  <cp:revision>10</cp:revision>
  <cp:lastPrinted>2024-02-27T05:06:00Z</cp:lastPrinted>
  <dcterms:created xsi:type="dcterms:W3CDTF">2024-02-02T10:51:00Z</dcterms:created>
  <dcterms:modified xsi:type="dcterms:W3CDTF">2024-03-01T12:05:00Z</dcterms:modified>
</cp:coreProperties>
</file>