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B" w:rsidRPr="00046A1C" w:rsidRDefault="00A17BEB" w:rsidP="008E40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326D69" wp14:editId="739C27A3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A1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046A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7BEB" w:rsidRPr="00046A1C" w:rsidRDefault="00A17BEB" w:rsidP="00A1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1C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A17BEB" w:rsidRPr="00046A1C" w:rsidRDefault="00A17BEB" w:rsidP="00A1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1C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A17BEB" w:rsidRPr="00046A1C" w:rsidRDefault="00A17BEB" w:rsidP="00A17BE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17BEB" w:rsidRPr="00046A1C" w:rsidRDefault="00A17BEB" w:rsidP="00A17BE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46A1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A17BEB" w:rsidRPr="00046A1C" w:rsidRDefault="00A17BEB" w:rsidP="00A17BEB">
      <w:pPr>
        <w:pStyle w:val="a6"/>
        <w:jc w:val="both"/>
        <w:rPr>
          <w:sz w:val="28"/>
          <w:szCs w:val="28"/>
          <w:u w:val="single"/>
        </w:rPr>
      </w:pPr>
    </w:p>
    <w:p w:rsidR="00046A1C" w:rsidRPr="008E401F" w:rsidRDefault="00A17BEB" w:rsidP="00A17BEB">
      <w:pPr>
        <w:pStyle w:val="a6"/>
        <w:jc w:val="both"/>
        <w:rPr>
          <w:sz w:val="28"/>
          <w:szCs w:val="28"/>
          <w:u w:val="single"/>
        </w:rPr>
      </w:pPr>
      <w:r w:rsidRPr="008E401F">
        <w:rPr>
          <w:sz w:val="28"/>
          <w:szCs w:val="28"/>
          <w:u w:val="single"/>
        </w:rPr>
        <w:t>От</w:t>
      </w:r>
      <w:r w:rsidR="008E401F" w:rsidRPr="008E401F">
        <w:rPr>
          <w:sz w:val="28"/>
          <w:szCs w:val="28"/>
          <w:u w:val="single"/>
        </w:rPr>
        <w:t xml:space="preserve"> 11.07.2023 </w:t>
      </w:r>
      <w:r w:rsidRPr="008E401F">
        <w:rPr>
          <w:sz w:val="28"/>
          <w:szCs w:val="28"/>
          <w:u w:val="single"/>
        </w:rPr>
        <w:t>№</w:t>
      </w:r>
      <w:r w:rsidR="008E401F" w:rsidRPr="008E401F">
        <w:rPr>
          <w:sz w:val="28"/>
          <w:szCs w:val="28"/>
          <w:u w:val="single"/>
        </w:rPr>
        <w:t xml:space="preserve"> 478</w:t>
      </w:r>
      <w:r w:rsidRPr="008E401F">
        <w:rPr>
          <w:sz w:val="28"/>
          <w:szCs w:val="28"/>
          <w:u w:val="single"/>
        </w:rPr>
        <w:t xml:space="preserve"> </w:t>
      </w:r>
      <w:r w:rsidR="00046A1C" w:rsidRPr="008E401F">
        <w:rPr>
          <w:sz w:val="28"/>
          <w:szCs w:val="28"/>
          <w:u w:val="single"/>
        </w:rPr>
        <w:t xml:space="preserve">                                                                             </w:t>
      </w:r>
    </w:p>
    <w:p w:rsidR="00A17BEB" w:rsidRPr="00046A1C" w:rsidRDefault="008E401F" w:rsidP="00A17B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7BEB" w:rsidRPr="00046A1C">
        <w:rPr>
          <w:sz w:val="24"/>
          <w:szCs w:val="24"/>
        </w:rPr>
        <w:t>с. Шуйское</w:t>
      </w:r>
    </w:p>
    <w:p w:rsidR="00A17BEB" w:rsidRDefault="00A17BEB" w:rsidP="00A17BEB">
      <w:pPr>
        <w:pStyle w:val="a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A17BEB" w:rsidTr="00046A1C">
        <w:trPr>
          <w:trHeight w:val="10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BEB" w:rsidRPr="00046A1C" w:rsidRDefault="00A17BEB" w:rsidP="008E401F">
            <w:pPr>
              <w:pStyle w:val="a6"/>
              <w:jc w:val="both"/>
              <w:rPr>
                <w:sz w:val="28"/>
                <w:szCs w:val="28"/>
              </w:rPr>
            </w:pPr>
            <w:r w:rsidRPr="00046A1C">
              <w:rPr>
                <w:sz w:val="28"/>
                <w:szCs w:val="28"/>
              </w:rPr>
              <w:t>О создании, 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046A1C">
              <w:rPr>
                <w:sz w:val="28"/>
                <w:szCs w:val="28"/>
              </w:rPr>
              <w:t>дств дл</w:t>
            </w:r>
            <w:proofErr w:type="gramEnd"/>
            <w:r w:rsidRPr="00046A1C">
              <w:rPr>
                <w:sz w:val="28"/>
                <w:szCs w:val="28"/>
              </w:rPr>
              <w:t>я обеспечения мероприятий по гражданской обороне на территории Междуреченского муниципального округа Вологодской области</w:t>
            </w:r>
          </w:p>
        </w:tc>
      </w:tr>
    </w:tbl>
    <w:p w:rsidR="00441331" w:rsidRPr="00A279AD" w:rsidRDefault="00441331" w:rsidP="0004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6134" w:rsidRDefault="009A6134" w:rsidP="00CF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B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E6B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5CD5">
        <w:rPr>
          <w:rFonts w:ascii="Times New Roman" w:hAnsi="Times New Roman" w:cs="Times New Roman"/>
          <w:sz w:val="28"/>
          <w:szCs w:val="28"/>
        </w:rPr>
        <w:t xml:space="preserve"> от 12.02.</w:t>
      </w:r>
      <w:r w:rsidRPr="008E6B16">
        <w:rPr>
          <w:rFonts w:ascii="Times New Roman" w:hAnsi="Times New Roman" w:cs="Times New Roman"/>
          <w:sz w:val="28"/>
          <w:szCs w:val="28"/>
        </w:rPr>
        <w:t xml:space="preserve">1998 г. N 28-ФЗ «О гражданской обороне», </w:t>
      </w:r>
      <w:hyperlink r:id="rId8" w:history="1">
        <w:r w:rsidRPr="008E6B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B16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F5CD5">
        <w:rPr>
          <w:rFonts w:ascii="Times New Roman" w:hAnsi="Times New Roman" w:cs="Times New Roman"/>
          <w:sz w:val="28"/>
          <w:szCs w:val="28"/>
        </w:rPr>
        <w:t>ства Российской Федерации от 27.04.</w:t>
      </w:r>
      <w:r w:rsidRPr="008E6B16">
        <w:rPr>
          <w:rFonts w:ascii="Times New Roman" w:hAnsi="Times New Roman" w:cs="Times New Roman"/>
          <w:sz w:val="28"/>
          <w:szCs w:val="28"/>
        </w:rPr>
        <w:t xml:space="preserve">2000 г.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Вологодской области от 08.11.2010 N 1285 «О создании запасов для обеспечения мероприятий гражданской обороны», </w:t>
      </w:r>
      <w:r w:rsidR="001B5CD0">
        <w:rPr>
          <w:rFonts w:ascii="Times New Roman" w:hAnsi="Times New Roman" w:cs="Times New Roman"/>
          <w:sz w:val="28"/>
          <w:szCs w:val="28"/>
        </w:rPr>
        <w:t>методическими рекомендациями МЧС России от 29.12.2021</w:t>
      </w:r>
      <w:proofErr w:type="gramEnd"/>
      <w:r w:rsidR="001B5CD0">
        <w:rPr>
          <w:rFonts w:ascii="Times New Roman" w:hAnsi="Times New Roman" w:cs="Times New Roman"/>
          <w:sz w:val="28"/>
          <w:szCs w:val="28"/>
        </w:rPr>
        <w:t xml:space="preserve"> №2-4-71-12-11</w:t>
      </w:r>
      <w:r w:rsidR="00CF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EB" w:rsidRDefault="00A17BEB" w:rsidP="00CF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EB" w:rsidRDefault="00A17BEB" w:rsidP="00A17BEB">
      <w:pPr>
        <w:pStyle w:val="a7"/>
        <w:ind w:firstLine="0"/>
        <w:rPr>
          <w:b/>
          <w:szCs w:val="28"/>
        </w:rPr>
      </w:pPr>
      <w:r>
        <w:t xml:space="preserve">Администрация округа </w:t>
      </w:r>
      <w:r w:rsidRPr="00667098">
        <w:rPr>
          <w:b/>
          <w:szCs w:val="28"/>
        </w:rPr>
        <w:t>ПОСТАНОВЛЯ</w:t>
      </w:r>
      <w:r>
        <w:rPr>
          <w:b/>
          <w:szCs w:val="28"/>
        </w:rPr>
        <w:t>ЕТ</w:t>
      </w:r>
      <w:r w:rsidRPr="00667098">
        <w:rPr>
          <w:b/>
          <w:szCs w:val="28"/>
        </w:rPr>
        <w:t>:</w:t>
      </w:r>
    </w:p>
    <w:p w:rsidR="00A17BEB" w:rsidRPr="008E6B16" w:rsidRDefault="00A17BEB" w:rsidP="00CF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34" w:rsidRPr="00CF5CD5" w:rsidRDefault="009A6134" w:rsidP="008E401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CF5C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5CD5">
        <w:rPr>
          <w:rFonts w:ascii="Times New Roman" w:hAnsi="Times New Roman" w:cs="Times New Roman"/>
          <w:sz w:val="28"/>
          <w:szCs w:val="28"/>
        </w:rPr>
        <w:t xml:space="preserve"> создания и содержания в целях гражданской обороны запасов материально-технических, продовольственных, медицинских и иных средств на территории </w:t>
      </w:r>
      <w:r w:rsidR="00A17BEB">
        <w:rPr>
          <w:rFonts w:ascii="Times New Roman" w:hAnsi="Times New Roman" w:cs="Times New Roman"/>
          <w:bCs/>
          <w:sz w:val="28"/>
          <w:szCs w:val="28"/>
        </w:rPr>
        <w:t>Междуреченского муниципального округа Вологодской области</w:t>
      </w:r>
      <w:r w:rsidR="00ED5BE0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A1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046A1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CF5CD5">
        <w:rPr>
          <w:rFonts w:ascii="Times New Roman" w:hAnsi="Times New Roman" w:cs="Times New Roman"/>
          <w:sz w:val="28"/>
          <w:szCs w:val="28"/>
        </w:rPr>
        <w:t>1</w:t>
      </w:r>
      <w:r w:rsidR="00046A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F5CD5">
        <w:rPr>
          <w:rFonts w:ascii="Times New Roman" w:hAnsi="Times New Roman" w:cs="Times New Roman"/>
          <w:sz w:val="28"/>
          <w:szCs w:val="28"/>
        </w:rPr>
        <w:t>.</w:t>
      </w:r>
    </w:p>
    <w:p w:rsidR="009A6134" w:rsidRPr="00CF5CD5" w:rsidRDefault="009A6134" w:rsidP="008E401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93" w:history="1">
        <w:r w:rsidRPr="00CF5CD5">
          <w:rPr>
            <w:rFonts w:ascii="Times New Roman" w:hAnsi="Times New Roman" w:cs="Times New Roman"/>
            <w:sz w:val="28"/>
            <w:szCs w:val="28"/>
          </w:rPr>
          <w:t>номенклатуру и объемы</w:t>
        </w:r>
      </w:hyperlink>
      <w:r w:rsidRPr="00CF5CD5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 на территории </w:t>
      </w:r>
      <w:r w:rsidR="00A17BEB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A17BEB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D5">
        <w:rPr>
          <w:rFonts w:ascii="Times New Roman" w:hAnsi="Times New Roman" w:cs="Times New Roman"/>
          <w:sz w:val="28"/>
          <w:szCs w:val="28"/>
        </w:rPr>
        <w:t>Вологодской области в целях г</w:t>
      </w:r>
      <w:r w:rsidR="00C37E52">
        <w:rPr>
          <w:rFonts w:ascii="Times New Roman" w:hAnsi="Times New Roman" w:cs="Times New Roman"/>
          <w:sz w:val="28"/>
          <w:szCs w:val="28"/>
        </w:rPr>
        <w:t xml:space="preserve">ражданской обороны </w:t>
      </w:r>
      <w:r w:rsidR="00046A1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046A1C">
        <w:rPr>
          <w:rFonts w:ascii="Times New Roman" w:hAnsi="Times New Roman" w:cs="Times New Roman"/>
          <w:sz w:val="28"/>
          <w:szCs w:val="28"/>
        </w:rPr>
        <w:t>Приложению 2 к настоящему постановлению</w:t>
      </w:r>
      <w:r w:rsidR="00046A1C" w:rsidRPr="00CF5CD5">
        <w:rPr>
          <w:rFonts w:ascii="Times New Roman" w:hAnsi="Times New Roman" w:cs="Times New Roman"/>
          <w:sz w:val="28"/>
          <w:szCs w:val="28"/>
        </w:rPr>
        <w:t>.</w:t>
      </w:r>
    </w:p>
    <w:p w:rsidR="009A6134" w:rsidRDefault="009A6134" w:rsidP="008E401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A17BEB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A17BEB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D5">
        <w:rPr>
          <w:rFonts w:ascii="Times New Roman" w:hAnsi="Times New Roman" w:cs="Times New Roman"/>
          <w:sz w:val="28"/>
          <w:szCs w:val="28"/>
        </w:rPr>
        <w:t>Вологодской области, независимо от их организационно-правовой формы, организовать работу по созданию и содержанию запасов материально-технических, продовольственных, медицинских и иных средств</w:t>
      </w:r>
      <w:r w:rsidR="00C37E52">
        <w:rPr>
          <w:rFonts w:ascii="Times New Roman" w:hAnsi="Times New Roman" w:cs="Times New Roman"/>
          <w:sz w:val="28"/>
          <w:szCs w:val="28"/>
        </w:rPr>
        <w:t>,</w:t>
      </w:r>
      <w:r w:rsidRPr="00CF5CD5">
        <w:rPr>
          <w:rFonts w:ascii="Times New Roman" w:hAnsi="Times New Roman" w:cs="Times New Roman"/>
          <w:sz w:val="28"/>
          <w:szCs w:val="28"/>
        </w:rPr>
        <w:t xml:space="preserve"> в целях обеспечения защиты </w:t>
      </w:r>
      <w:r w:rsidRPr="00CF5CD5">
        <w:rPr>
          <w:rFonts w:ascii="Times New Roman" w:hAnsi="Times New Roman" w:cs="Times New Roman"/>
          <w:sz w:val="28"/>
          <w:szCs w:val="28"/>
        </w:rPr>
        <w:lastRenderedPageBreak/>
        <w:t>персонала и выполнения мероприятий гражданской обороны в соответствии с действующим законодательством.</w:t>
      </w:r>
    </w:p>
    <w:p w:rsidR="001B5CD0" w:rsidRDefault="001B5CD0" w:rsidP="008E401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Междуреченского района Вологодской области:</w:t>
      </w:r>
    </w:p>
    <w:p w:rsidR="001B5CD0" w:rsidRDefault="001B5CD0" w:rsidP="008E401F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52">
        <w:rPr>
          <w:rFonts w:ascii="Times New Roman" w:hAnsi="Times New Roman" w:cs="Times New Roman"/>
          <w:sz w:val="28"/>
          <w:szCs w:val="28"/>
        </w:rPr>
        <w:t xml:space="preserve">№ 556 </w:t>
      </w:r>
      <w:r>
        <w:rPr>
          <w:rFonts w:ascii="Times New Roman" w:hAnsi="Times New Roman" w:cs="Times New Roman"/>
          <w:sz w:val="28"/>
          <w:szCs w:val="28"/>
        </w:rPr>
        <w:t>от 30.12.2020 года «О районном запасе материально-технических, продовольственных, медицинских и иных средств</w:t>
      </w:r>
      <w:r w:rsidR="00C37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гражданской обороны»;</w:t>
      </w:r>
    </w:p>
    <w:p w:rsidR="001B5CD0" w:rsidRPr="00C37E52" w:rsidRDefault="001B5CD0" w:rsidP="008E401F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52">
        <w:rPr>
          <w:rFonts w:ascii="Times New Roman" w:hAnsi="Times New Roman" w:cs="Times New Roman"/>
          <w:sz w:val="28"/>
          <w:szCs w:val="28"/>
        </w:rPr>
        <w:t>№ 77</w:t>
      </w:r>
      <w:r>
        <w:rPr>
          <w:rFonts w:ascii="Times New Roman" w:hAnsi="Times New Roman" w:cs="Times New Roman"/>
          <w:sz w:val="28"/>
          <w:szCs w:val="28"/>
        </w:rPr>
        <w:t xml:space="preserve"> от 13.02.2020 года «Об утверждении номенклатуры и объема создаваемого запаса материально-технических, продовольственных и иных средств для обеспечения мероприятий гражданской обороны и для ликвидации чрезвычайных ситуаций природного и техногенного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при военных конфликтах или вследствие этих конфликтов»</w:t>
      </w:r>
      <w:r w:rsidR="00C37E52">
        <w:rPr>
          <w:rFonts w:ascii="Times New Roman" w:hAnsi="Times New Roman" w:cs="Times New Roman"/>
          <w:sz w:val="28"/>
          <w:szCs w:val="28"/>
        </w:rPr>
        <w:t>.</w:t>
      </w:r>
    </w:p>
    <w:p w:rsidR="009A6134" w:rsidRPr="00CF5CD5" w:rsidRDefault="00C37E52" w:rsidP="008E401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134" w:rsidRPr="00CF5CD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9A6134" w:rsidRPr="00CF5CD5">
        <w:rPr>
          <w:rFonts w:ascii="Times New Roman" w:hAnsi="Times New Roman" w:cs="Times New Roman"/>
          <w:sz w:val="28"/>
          <w:szCs w:val="28"/>
        </w:rPr>
        <w:t xml:space="preserve"> в </w:t>
      </w:r>
      <w:r w:rsidR="00423572">
        <w:rPr>
          <w:rFonts w:ascii="Times New Roman" w:hAnsi="Times New Roman" w:cs="Times New Roman"/>
          <w:sz w:val="28"/>
          <w:szCs w:val="28"/>
        </w:rPr>
        <w:t>газете «Междуречье»</w:t>
      </w:r>
      <w:r w:rsidR="0004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размещению на</w:t>
      </w:r>
      <w:r w:rsidR="00CF5CD5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423572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A1C">
        <w:rPr>
          <w:rFonts w:ascii="Times New Roman" w:hAnsi="Times New Roman" w:cs="Times New Roman"/>
          <w:sz w:val="28"/>
          <w:szCs w:val="28"/>
        </w:rPr>
        <w:t>в информационно-коммуникационной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CF5CD5">
        <w:rPr>
          <w:rFonts w:ascii="Times New Roman" w:hAnsi="Times New Roman" w:cs="Times New Roman"/>
          <w:sz w:val="28"/>
          <w:szCs w:val="28"/>
        </w:rPr>
        <w:t>.</w:t>
      </w:r>
    </w:p>
    <w:p w:rsidR="009A6134" w:rsidRPr="008E401F" w:rsidRDefault="009A6134" w:rsidP="00CF5CD5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0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3572" w:rsidRPr="008E401F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323"/>
      </w:tblGrid>
      <w:tr w:rsidR="00ED5BE0" w:rsidRPr="00B1093D" w:rsidTr="00CF5CD5">
        <w:tc>
          <w:tcPr>
            <w:tcW w:w="4678" w:type="dxa"/>
          </w:tcPr>
          <w:p w:rsidR="00ED5BE0" w:rsidRPr="00B1093D" w:rsidRDefault="00ED5BE0" w:rsidP="00CF5CD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35" w:type="dxa"/>
          </w:tcPr>
          <w:p w:rsidR="00ED5BE0" w:rsidRPr="00B1093D" w:rsidRDefault="00ED5BE0" w:rsidP="00423572">
            <w:pPr>
              <w:tabs>
                <w:tab w:val="left" w:pos="709"/>
              </w:tabs>
              <w:ind w:firstLine="567"/>
              <w:jc w:val="center"/>
              <w:rPr>
                <w:rFonts w:cs="Times New Roman"/>
                <w:szCs w:val="28"/>
              </w:rPr>
            </w:pPr>
          </w:p>
        </w:tc>
      </w:tr>
    </w:tbl>
    <w:p w:rsidR="00ED5BE0" w:rsidRDefault="00ED5BE0" w:rsidP="009A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01F" w:rsidRDefault="008E401F" w:rsidP="009A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CD5" w:rsidRDefault="00423572">
      <w:pPr>
        <w:rPr>
          <w:rFonts w:ascii="Times New Roman" w:hAnsi="Times New Roman" w:cs="Times New Roman"/>
          <w:sz w:val="24"/>
          <w:szCs w:val="24"/>
        </w:rPr>
      </w:pPr>
      <w:r w:rsidRPr="00423572">
        <w:rPr>
          <w:rFonts w:ascii="Times New Roman" w:hAnsi="Times New Roman" w:cs="Times New Roman"/>
          <w:sz w:val="28"/>
          <w:szCs w:val="24"/>
        </w:rPr>
        <w:t xml:space="preserve">Глава округа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8E401F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23572">
        <w:rPr>
          <w:rFonts w:ascii="Times New Roman" w:hAnsi="Times New Roman" w:cs="Times New Roman"/>
          <w:sz w:val="28"/>
          <w:szCs w:val="24"/>
        </w:rPr>
        <w:t xml:space="preserve">     А.А. Титов</w:t>
      </w:r>
      <w:r w:rsidR="00CF5CD5">
        <w:rPr>
          <w:rFonts w:ascii="Times New Roman" w:hAnsi="Times New Roman" w:cs="Times New Roman"/>
          <w:sz w:val="24"/>
          <w:szCs w:val="24"/>
        </w:rPr>
        <w:br w:type="page"/>
      </w:r>
    </w:p>
    <w:p w:rsidR="00ED5BE0" w:rsidRPr="00B1093D" w:rsidRDefault="00C37E52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D5BE0" w:rsidRPr="00B1093D" w:rsidRDefault="008E401F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7E52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ED5BE0" w:rsidRPr="00B1093D" w:rsidRDefault="00ED5BE0" w:rsidP="00B6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9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3253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D5BE0" w:rsidRDefault="00423572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01F">
        <w:rPr>
          <w:rFonts w:ascii="Times New Roman" w:hAnsi="Times New Roman" w:cs="Times New Roman"/>
          <w:sz w:val="24"/>
          <w:szCs w:val="24"/>
        </w:rPr>
        <w:t xml:space="preserve">11.07.2023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5BE0" w:rsidRPr="00B1093D">
        <w:rPr>
          <w:rFonts w:ascii="Times New Roman" w:hAnsi="Times New Roman" w:cs="Times New Roman"/>
          <w:sz w:val="24"/>
          <w:szCs w:val="24"/>
        </w:rPr>
        <w:t xml:space="preserve"> </w:t>
      </w:r>
      <w:r w:rsidR="008E401F">
        <w:rPr>
          <w:rFonts w:ascii="Times New Roman" w:hAnsi="Times New Roman" w:cs="Times New Roman"/>
          <w:sz w:val="24"/>
          <w:szCs w:val="24"/>
        </w:rPr>
        <w:t>478</w:t>
      </w:r>
    </w:p>
    <w:p w:rsidR="00C37E52" w:rsidRPr="00B1093D" w:rsidRDefault="00046A1C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37E52">
        <w:rPr>
          <w:rFonts w:ascii="Times New Roman" w:hAnsi="Times New Roman" w:cs="Times New Roman"/>
          <w:sz w:val="24"/>
          <w:szCs w:val="24"/>
        </w:rPr>
        <w:t>1)</w:t>
      </w:r>
    </w:p>
    <w:p w:rsidR="00854EBB" w:rsidRPr="00BA2A1E" w:rsidRDefault="00854EBB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BB" w:rsidRPr="00FE2E31" w:rsidRDefault="00854EBB" w:rsidP="00854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FE2E3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75BB4" w:rsidRPr="00FE2E31" w:rsidRDefault="00BA2A1E" w:rsidP="00F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E31">
        <w:rPr>
          <w:rFonts w:ascii="Times New Roman" w:hAnsi="Times New Roman" w:cs="Times New Roman"/>
          <w:b/>
          <w:bCs/>
          <w:sz w:val="24"/>
          <w:szCs w:val="24"/>
        </w:rPr>
        <w:t>СОЗДАНИЯ,</w:t>
      </w:r>
      <w:r w:rsidR="00854EBB" w:rsidRPr="00FE2E3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</w:t>
      </w:r>
      <w:r w:rsidR="00D75BB4" w:rsidRPr="00FE2E31">
        <w:rPr>
          <w:rFonts w:ascii="Times New Roman" w:hAnsi="Times New Roman" w:cs="Times New Roman"/>
          <w:b/>
          <w:bCs/>
          <w:sz w:val="24"/>
          <w:szCs w:val="24"/>
        </w:rPr>
        <w:t>И ИСПОЛЬЗОВАНИЯ ЗАПАСОВ</w:t>
      </w:r>
      <w:r w:rsidR="00FE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B4" w:rsidRPr="00FE2E3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МАТЕРИАЛЬНО-ТЕХНИЧЕСКИХ, ПРОДОВОЛЬСТВЕННЫХ, МЕДИЦИНСКИХ</w:t>
      </w:r>
      <w:r w:rsidR="00FE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B4" w:rsidRPr="00FE2E31">
        <w:rPr>
          <w:rFonts w:ascii="Times New Roman" w:hAnsi="Times New Roman" w:cs="Times New Roman"/>
          <w:b/>
          <w:bCs/>
          <w:sz w:val="24"/>
          <w:szCs w:val="24"/>
        </w:rPr>
        <w:t xml:space="preserve">И ИНЫХ СРЕДСТВ ДЛЯ ОБЕСПЕЧЕНИЯ МЕРОПРИЯТИЙ ПО ГРАЖДАНСКОЙ ОБОРОНЕ </w:t>
      </w:r>
      <w:r w:rsidR="00FE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B4" w:rsidRPr="00FE2E3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423572" w:rsidRPr="00FE2E31">
        <w:rPr>
          <w:rFonts w:ascii="Times New Roman" w:hAnsi="Times New Roman" w:cs="Times New Roman"/>
          <w:b/>
          <w:bCs/>
          <w:sz w:val="24"/>
          <w:szCs w:val="24"/>
        </w:rPr>
        <w:t>МЕЖДУРЕЧЕНСКОГО МУНИЦИПАЛЬНОГО ОКРУГА</w:t>
      </w:r>
      <w:r w:rsidR="00D75BB4" w:rsidRPr="00FE2E31">
        <w:rPr>
          <w:rFonts w:ascii="Times New Roman" w:hAnsi="Times New Roman" w:cs="Times New Roman"/>
          <w:b/>
          <w:bCs/>
          <w:sz w:val="24"/>
          <w:szCs w:val="24"/>
        </w:rPr>
        <w:t xml:space="preserve"> ВОЛОГОДСКОЙ ОБЛАСТИ</w:t>
      </w:r>
    </w:p>
    <w:p w:rsidR="00854EBB" w:rsidRPr="00BA2A1E" w:rsidRDefault="00854EBB" w:rsidP="00D7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BB" w:rsidRPr="00BA2A1E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2A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D75BB4" w:rsidRPr="00BA2A1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="00D75BB4" w:rsidRPr="00BA2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5BB4" w:rsidRPr="00BA2A1E">
        <w:rPr>
          <w:rFonts w:ascii="Times New Roman" w:hAnsi="Times New Roman" w:cs="Times New Roman"/>
          <w:sz w:val="28"/>
          <w:szCs w:val="28"/>
        </w:rPr>
        <w:t xml:space="preserve"> от 12 февраля 1998 г. N 28-ФЗ «О гражданской обороне», </w:t>
      </w:r>
      <w:hyperlink r:id="rId10" w:history="1">
        <w:r w:rsidR="00D75BB4" w:rsidRPr="00BA2A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5BB4" w:rsidRPr="00BA2A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CF5CD5">
        <w:rPr>
          <w:rFonts w:ascii="Times New Roman" w:hAnsi="Times New Roman" w:cs="Times New Roman"/>
          <w:sz w:val="28"/>
          <w:szCs w:val="28"/>
        </w:rPr>
        <w:t>.04.</w:t>
      </w:r>
      <w:r w:rsidR="00D75BB4" w:rsidRPr="00BA2A1E">
        <w:rPr>
          <w:rFonts w:ascii="Times New Roman" w:hAnsi="Times New Roman" w:cs="Times New Roman"/>
          <w:sz w:val="28"/>
          <w:szCs w:val="28"/>
        </w:rPr>
        <w:t>2000 г.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Вологодской области от 08.11.2010 N 1285 «О создании запасов для обеспечения мероприятий гражданской обороны»,</w:t>
      </w:r>
      <w:r w:rsidR="00C37E52" w:rsidRPr="00C37E52">
        <w:rPr>
          <w:rFonts w:ascii="Times New Roman" w:hAnsi="Times New Roman" w:cs="Times New Roman"/>
          <w:sz w:val="28"/>
          <w:szCs w:val="28"/>
        </w:rPr>
        <w:t xml:space="preserve"> </w:t>
      </w:r>
      <w:r w:rsidR="00C37E52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="00C37E52">
        <w:rPr>
          <w:rFonts w:ascii="Times New Roman" w:hAnsi="Times New Roman" w:cs="Times New Roman"/>
          <w:sz w:val="28"/>
          <w:szCs w:val="28"/>
        </w:rPr>
        <w:t xml:space="preserve"> рекомендациями МЧС России от 29.12.2021 №2-4-71-12-11</w:t>
      </w:r>
      <w:r w:rsidRPr="00BA2A1E">
        <w:rPr>
          <w:rFonts w:ascii="Times New Roman" w:hAnsi="Times New Roman" w:cs="Times New Roman"/>
          <w:sz w:val="28"/>
          <w:szCs w:val="28"/>
        </w:rPr>
        <w:t xml:space="preserve">, определяет накопление, хранение и использование в целях гражданской обороны запасов материально-технических, продовольственных, медицинских и иных средств (далее именуются - запасы) на территории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423572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572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BA2A1E">
        <w:rPr>
          <w:rFonts w:ascii="Times New Roman" w:hAnsi="Times New Roman" w:cs="Times New Roman"/>
          <w:sz w:val="28"/>
          <w:szCs w:val="28"/>
        </w:rPr>
        <w:t>.</w:t>
      </w:r>
    </w:p>
    <w:p w:rsidR="00854EBB" w:rsidRPr="00230CA5" w:rsidRDefault="00854EBB" w:rsidP="008E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0CA5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формирований гражданской обороны (далее именуются - НФГО) при проведении аварийно-спасательных и других неотложных работ (далее именуются - АСДНР) в случае возникновения опасности при военных конфликтах или вследствие этих конфликтов, а также при чрезвычайных ситуаций природного и техногенного характера.</w:t>
      </w:r>
      <w:proofErr w:type="gramEnd"/>
    </w:p>
    <w:p w:rsidR="008B5FD9" w:rsidRDefault="00854EBB" w:rsidP="008E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35">
        <w:rPr>
          <w:rFonts w:ascii="Times New Roman" w:hAnsi="Times New Roman" w:cs="Times New Roman"/>
          <w:sz w:val="28"/>
          <w:szCs w:val="28"/>
        </w:rPr>
        <w:t>3. Запасы материально-технических сре</w:t>
      </w:r>
      <w:proofErr w:type="gramStart"/>
      <w:r w:rsidRPr="00996C35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96C35">
        <w:rPr>
          <w:rFonts w:ascii="Times New Roman" w:hAnsi="Times New Roman" w:cs="Times New Roman"/>
          <w:sz w:val="28"/>
          <w:szCs w:val="28"/>
        </w:rPr>
        <w:t>ючают в себя</w:t>
      </w:r>
      <w:r w:rsidR="008B5FD9">
        <w:rPr>
          <w:rFonts w:ascii="Times New Roman" w:hAnsi="Times New Roman" w:cs="Times New Roman"/>
          <w:sz w:val="28"/>
          <w:szCs w:val="28"/>
        </w:rPr>
        <w:t>: специальную технику, приборы, оборудование и другие средства, предусмотренные нормами оснащения аварийно-спасательных формирований.</w:t>
      </w:r>
    </w:p>
    <w:p w:rsidR="00854EBB" w:rsidRPr="00996C3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35"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996C35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96C35">
        <w:rPr>
          <w:rFonts w:ascii="Times New Roman" w:hAnsi="Times New Roman" w:cs="Times New Roman"/>
          <w:sz w:val="28"/>
          <w:szCs w:val="28"/>
        </w:rPr>
        <w:t>ючают в себя</w:t>
      </w:r>
      <w:r w:rsidR="008B5FD9">
        <w:rPr>
          <w:rFonts w:ascii="Times New Roman" w:hAnsi="Times New Roman" w:cs="Times New Roman"/>
          <w:sz w:val="28"/>
          <w:szCs w:val="28"/>
        </w:rPr>
        <w:t>: крупы, мясные,</w:t>
      </w:r>
      <w:r w:rsidRPr="00996C35">
        <w:rPr>
          <w:rFonts w:ascii="Times New Roman" w:hAnsi="Times New Roman" w:cs="Times New Roman"/>
          <w:sz w:val="28"/>
          <w:szCs w:val="28"/>
        </w:rPr>
        <w:t xml:space="preserve"> рыбные</w:t>
      </w:r>
      <w:r w:rsidR="008B5FD9">
        <w:rPr>
          <w:rFonts w:ascii="Times New Roman" w:hAnsi="Times New Roman" w:cs="Times New Roman"/>
          <w:sz w:val="28"/>
          <w:szCs w:val="28"/>
        </w:rPr>
        <w:t xml:space="preserve"> и растительные</w:t>
      </w:r>
      <w:r w:rsidRPr="00996C35">
        <w:rPr>
          <w:rFonts w:ascii="Times New Roman" w:hAnsi="Times New Roman" w:cs="Times New Roman"/>
          <w:sz w:val="28"/>
          <w:szCs w:val="28"/>
        </w:rPr>
        <w:t xml:space="preserve"> консервы, соль, сахар, чай и другие продукты.</w:t>
      </w:r>
    </w:p>
    <w:p w:rsidR="00854EBB" w:rsidRPr="00996C3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35"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996C35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96C35">
        <w:rPr>
          <w:rFonts w:ascii="Times New Roman" w:hAnsi="Times New Roman" w:cs="Times New Roman"/>
          <w:sz w:val="28"/>
          <w:szCs w:val="28"/>
        </w:rPr>
        <w:t>ючают в себя</w:t>
      </w:r>
      <w:r w:rsidR="008B5FD9">
        <w:rPr>
          <w:rFonts w:ascii="Times New Roman" w:hAnsi="Times New Roman" w:cs="Times New Roman"/>
          <w:sz w:val="28"/>
          <w:szCs w:val="28"/>
        </w:rPr>
        <w:t>:</w:t>
      </w:r>
      <w:r w:rsidRPr="00996C35">
        <w:rPr>
          <w:rFonts w:ascii="Times New Roman" w:hAnsi="Times New Roman" w:cs="Times New Roman"/>
          <w:sz w:val="28"/>
          <w:szCs w:val="28"/>
        </w:rPr>
        <w:t xml:space="preserve"> </w:t>
      </w:r>
      <w:r w:rsidR="008B5FD9">
        <w:rPr>
          <w:rFonts w:ascii="Times New Roman" w:hAnsi="Times New Roman" w:cs="Times New Roman"/>
          <w:sz w:val="28"/>
          <w:szCs w:val="28"/>
        </w:rPr>
        <w:t>медикаменты, дезинфицирующие и перевязочные средства, медицинские препараты, а также медицинские инструменты и другое медицинское имущество</w:t>
      </w:r>
      <w:r w:rsidRPr="00996C35">
        <w:rPr>
          <w:rFonts w:ascii="Times New Roman" w:hAnsi="Times New Roman" w:cs="Times New Roman"/>
          <w:sz w:val="28"/>
          <w:szCs w:val="28"/>
        </w:rPr>
        <w:t>.</w:t>
      </w:r>
    </w:p>
    <w:p w:rsidR="00854EBB" w:rsidRPr="00996C3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35">
        <w:rPr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 w:rsidRPr="00996C35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96C35">
        <w:rPr>
          <w:rFonts w:ascii="Times New Roman" w:hAnsi="Times New Roman" w:cs="Times New Roman"/>
          <w:sz w:val="28"/>
          <w:szCs w:val="28"/>
        </w:rPr>
        <w:t>ючают в себя</w:t>
      </w:r>
      <w:r w:rsidR="008B5FD9">
        <w:rPr>
          <w:rFonts w:ascii="Times New Roman" w:hAnsi="Times New Roman" w:cs="Times New Roman"/>
          <w:sz w:val="28"/>
          <w:szCs w:val="28"/>
        </w:rPr>
        <w:t>:</w:t>
      </w:r>
      <w:r w:rsidRPr="00996C35">
        <w:rPr>
          <w:rFonts w:ascii="Times New Roman" w:hAnsi="Times New Roman" w:cs="Times New Roman"/>
          <w:sz w:val="28"/>
          <w:szCs w:val="28"/>
        </w:rPr>
        <w:t xml:space="preserve"> </w:t>
      </w:r>
      <w:r w:rsidR="008B5FD9">
        <w:rPr>
          <w:rFonts w:ascii="Times New Roman" w:hAnsi="Times New Roman" w:cs="Times New Roman"/>
          <w:sz w:val="28"/>
          <w:szCs w:val="28"/>
        </w:rPr>
        <w:t>вещевое имущество, средства связи, средства радиационной, химической и биологической защиты, отдельные виды топлива и другие средства первой необходимости.</w:t>
      </w:r>
    </w:p>
    <w:p w:rsidR="00854EBB" w:rsidRPr="00996C3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35">
        <w:rPr>
          <w:rFonts w:ascii="Times New Roman" w:hAnsi="Times New Roman" w:cs="Times New Roman"/>
          <w:sz w:val="28"/>
          <w:szCs w:val="28"/>
        </w:rPr>
        <w:t xml:space="preserve">4. Номенклатура и объемы запасов определяются администрацией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423572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C35" w:rsidRPr="00996C35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996C35">
        <w:rPr>
          <w:rFonts w:ascii="Times New Roman" w:hAnsi="Times New Roman" w:cs="Times New Roman"/>
          <w:sz w:val="28"/>
          <w:szCs w:val="28"/>
        </w:rPr>
        <w:t xml:space="preserve">(запасы администрации </w:t>
      </w:r>
      <w:r w:rsidR="00423572">
        <w:rPr>
          <w:rFonts w:ascii="Times New Roman" w:hAnsi="Times New Roman" w:cs="Times New Roman"/>
          <w:bCs/>
          <w:sz w:val="28"/>
          <w:szCs w:val="28"/>
        </w:rPr>
        <w:t>Междуреченского муниципального округа</w:t>
      </w:r>
      <w:r w:rsidRPr="00996C35">
        <w:rPr>
          <w:rFonts w:ascii="Times New Roman" w:hAnsi="Times New Roman" w:cs="Times New Roman"/>
          <w:sz w:val="28"/>
          <w:szCs w:val="28"/>
        </w:rPr>
        <w:t xml:space="preserve">) и организациями (объектовые запасы) с учетом величины возможного ущерба объектов </w:t>
      </w:r>
      <w:r w:rsidRPr="00996C35">
        <w:rPr>
          <w:rFonts w:ascii="Times New Roman" w:hAnsi="Times New Roman" w:cs="Times New Roman"/>
          <w:sz w:val="28"/>
          <w:szCs w:val="28"/>
        </w:rPr>
        <w:lastRenderedPageBreak/>
        <w:t>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54EBB" w:rsidRPr="00245B9A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9A">
        <w:rPr>
          <w:rFonts w:ascii="Times New Roman" w:hAnsi="Times New Roman" w:cs="Times New Roman"/>
          <w:sz w:val="28"/>
          <w:szCs w:val="28"/>
        </w:rPr>
        <w:t>Номенклатура и объемы запасов для обеспечения НФГО определяются исходя из норм потребности обеспечения их д</w:t>
      </w:r>
      <w:r w:rsidR="008B5FD9">
        <w:rPr>
          <w:rFonts w:ascii="Times New Roman" w:hAnsi="Times New Roman" w:cs="Times New Roman"/>
          <w:sz w:val="28"/>
          <w:szCs w:val="28"/>
        </w:rPr>
        <w:t>ействий в соответствии с планом</w:t>
      </w:r>
      <w:r w:rsidRPr="00245B9A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996C35" w:rsidRPr="00245B9A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245B9A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854EBB" w:rsidRPr="00245B9A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9A">
        <w:rPr>
          <w:rFonts w:ascii="Times New Roman" w:hAnsi="Times New Roman" w:cs="Times New Roman"/>
          <w:sz w:val="28"/>
          <w:szCs w:val="28"/>
        </w:rPr>
        <w:t xml:space="preserve">5. Запасы создаются заблаговременно в мирное время в объемах, определяемых администрацией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423572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B9A">
        <w:rPr>
          <w:rFonts w:ascii="Times New Roman" w:hAnsi="Times New Roman" w:cs="Times New Roman"/>
          <w:sz w:val="28"/>
          <w:szCs w:val="28"/>
        </w:rPr>
        <w:t xml:space="preserve">(запасы администрации </w:t>
      </w:r>
      <w:r w:rsidR="00423572">
        <w:rPr>
          <w:rFonts w:ascii="Times New Roman" w:hAnsi="Times New Roman" w:cs="Times New Roman"/>
          <w:bCs/>
          <w:sz w:val="28"/>
          <w:szCs w:val="28"/>
        </w:rPr>
        <w:t>Междуреченского муниципального округа</w:t>
      </w:r>
      <w:r w:rsidRPr="00245B9A">
        <w:rPr>
          <w:rFonts w:ascii="Times New Roman" w:hAnsi="Times New Roman" w:cs="Times New Roman"/>
          <w:sz w:val="28"/>
          <w:szCs w:val="28"/>
        </w:rPr>
        <w:t>) и организациями (объектовые запасы),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854EBB" w:rsidRPr="00245B9A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9A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запасов, определяется с учетом возможного изменения рыночных цен на материальные ресурсы, а также расходов, связанных с созданием и содержанием запасов.</w:t>
      </w:r>
    </w:p>
    <w:p w:rsidR="00854EBB" w:rsidRPr="00245B9A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9A">
        <w:rPr>
          <w:rFonts w:ascii="Times New Roman" w:hAnsi="Times New Roman" w:cs="Times New Roman"/>
          <w:sz w:val="28"/>
          <w:szCs w:val="28"/>
        </w:rPr>
        <w:t>7. Функции по созданию и содержанию запаса возлагаются:</w:t>
      </w:r>
    </w:p>
    <w:p w:rsidR="00854EBB" w:rsidRPr="00245B9A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9A">
        <w:rPr>
          <w:rFonts w:ascii="Times New Roman" w:hAnsi="Times New Roman" w:cs="Times New Roman"/>
          <w:sz w:val="28"/>
          <w:szCs w:val="28"/>
        </w:rPr>
        <w:t>по продовольствию, вещевому имуществу и предметам первой необ</w:t>
      </w:r>
      <w:r w:rsidR="00865FE8">
        <w:rPr>
          <w:rFonts w:ascii="Times New Roman" w:hAnsi="Times New Roman" w:cs="Times New Roman"/>
          <w:sz w:val="28"/>
          <w:szCs w:val="28"/>
        </w:rPr>
        <w:t xml:space="preserve">ходимости - на отдел экономики </w:t>
      </w:r>
      <w:r w:rsidRPr="00245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572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423572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572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245B9A">
        <w:rPr>
          <w:rFonts w:ascii="Times New Roman" w:hAnsi="Times New Roman" w:cs="Times New Roman"/>
          <w:sz w:val="28"/>
          <w:szCs w:val="28"/>
        </w:rPr>
        <w:t>;</w:t>
      </w:r>
    </w:p>
    <w:p w:rsidR="00854EBB" w:rsidRPr="0053306E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6E">
        <w:rPr>
          <w:rFonts w:ascii="Times New Roman" w:hAnsi="Times New Roman" w:cs="Times New Roman"/>
          <w:sz w:val="28"/>
          <w:szCs w:val="28"/>
        </w:rPr>
        <w:t xml:space="preserve">по </w:t>
      </w:r>
      <w:r w:rsidR="008B5FD9">
        <w:rPr>
          <w:rFonts w:ascii="Times New Roman" w:hAnsi="Times New Roman" w:cs="Times New Roman"/>
          <w:sz w:val="28"/>
          <w:szCs w:val="28"/>
        </w:rPr>
        <w:t>средствам материально-технического обеспечения (для жилищно-коммунального хозяйства)</w:t>
      </w:r>
      <w:r w:rsidRPr="0053306E">
        <w:rPr>
          <w:rFonts w:ascii="Times New Roman" w:hAnsi="Times New Roman" w:cs="Times New Roman"/>
          <w:sz w:val="28"/>
          <w:szCs w:val="28"/>
        </w:rPr>
        <w:t xml:space="preserve"> - на </w:t>
      </w:r>
      <w:r w:rsidR="00865FE8">
        <w:rPr>
          <w:rFonts w:ascii="Times New Roman" w:hAnsi="Times New Roman" w:cs="Times New Roman"/>
          <w:sz w:val="28"/>
          <w:szCs w:val="28"/>
        </w:rPr>
        <w:t>отдел строительства и жилищно-коммунального хозяйства</w:t>
      </w:r>
      <w:r w:rsidR="00865FE8" w:rsidRPr="00865FE8">
        <w:rPr>
          <w:rFonts w:ascii="Times New Roman" w:hAnsi="Times New Roman" w:cs="Times New Roman"/>
          <w:sz w:val="28"/>
          <w:szCs w:val="28"/>
        </w:rPr>
        <w:t xml:space="preserve"> </w:t>
      </w:r>
      <w:r w:rsidR="00865FE8" w:rsidRPr="00245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53306E">
        <w:rPr>
          <w:rFonts w:ascii="Times New Roman" w:hAnsi="Times New Roman" w:cs="Times New Roman"/>
          <w:sz w:val="28"/>
          <w:szCs w:val="28"/>
        </w:rPr>
        <w:t>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 xml:space="preserve">по медицинскому имуществу, </w:t>
      </w:r>
      <w:r w:rsidR="00865FE8">
        <w:rPr>
          <w:rFonts w:ascii="Times New Roman" w:hAnsi="Times New Roman" w:cs="Times New Roman"/>
          <w:sz w:val="28"/>
          <w:szCs w:val="28"/>
        </w:rPr>
        <w:t xml:space="preserve">медицинской технике, лекарственным средствам – на БУЗ </w:t>
      </w:r>
      <w:proofErr w:type="gramStart"/>
      <w:r w:rsidR="00865F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65FE8">
        <w:rPr>
          <w:rFonts w:ascii="Times New Roman" w:hAnsi="Times New Roman" w:cs="Times New Roman"/>
          <w:sz w:val="28"/>
          <w:szCs w:val="28"/>
        </w:rPr>
        <w:t xml:space="preserve"> «Междуреченская ЦРБ».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8. Органы, на которые возложены функции по созданию и содержанию запасов: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определяют места хранения запасов, отвечающие требованиям по условиям хранения;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запасов, а также на ответственное хранение и содержание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организуют доставку запасов потребителям;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ведут учет и отчетность по операциям с запасами;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обеспечивают поддержание запасов в постоянной готовности к использованию;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proofErr w:type="gramStart"/>
      <w:r w:rsidRPr="00871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A15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запасов;</w:t>
      </w:r>
    </w:p>
    <w:p w:rsidR="00854EBB" w:rsidRPr="00871A15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15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создания и содержания запасов.</w:t>
      </w:r>
    </w:p>
    <w:p w:rsidR="00854EBB" w:rsidRPr="00140102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140102">
        <w:rPr>
          <w:rFonts w:ascii="Times New Roman" w:hAnsi="Times New Roman" w:cs="Times New Roman"/>
          <w:sz w:val="28"/>
          <w:szCs w:val="28"/>
        </w:rPr>
        <w:t>9. Приобретение запасов осуществляется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путем предварительного отбора для формирования перечня поставщиков (подрядчиков, исполнителей).</w:t>
      </w:r>
    </w:p>
    <w:p w:rsidR="00854EBB" w:rsidRPr="00140102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02">
        <w:rPr>
          <w:rFonts w:ascii="Times New Roman" w:hAnsi="Times New Roman" w:cs="Times New Roman"/>
          <w:sz w:val="28"/>
          <w:szCs w:val="28"/>
        </w:rPr>
        <w:t>Предварительный отбор поставщиков (подрядчиков, исполнителей) для последующего осуществления закупок материальных ресурсов, проведения работ и услуг в целях ликвидации чрезвычайных ситуаций природного и техногенного характера проводится ежегодно.</w:t>
      </w:r>
    </w:p>
    <w:p w:rsidR="00854EBB" w:rsidRPr="00140102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102">
        <w:rPr>
          <w:rFonts w:ascii="Times New Roman" w:hAnsi="Times New Roman" w:cs="Times New Roman"/>
          <w:sz w:val="28"/>
          <w:szCs w:val="28"/>
        </w:rPr>
        <w:t>По результатам предварительного отбора утверждается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 и, которые в возможно короткий срок без предварительной оплаты и (или) с отсрочкой платежа могут поставить необходимый товар, выполнить работу, оказать услугу для ликвидации чрезвычайных ситуаций природного и техногенного характера.</w:t>
      </w:r>
      <w:proofErr w:type="gramEnd"/>
    </w:p>
    <w:p w:rsidR="00854EBB" w:rsidRPr="00755A40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55A40">
        <w:rPr>
          <w:rFonts w:ascii="Times New Roman" w:hAnsi="Times New Roman" w:cs="Times New Roman"/>
          <w:sz w:val="28"/>
          <w:szCs w:val="28"/>
        </w:rPr>
        <w:t xml:space="preserve">10.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порядком, установленным в </w:t>
      </w:r>
      <w:hyperlink w:anchor="Par69" w:history="1">
        <w:r w:rsidRPr="00865FE8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755A4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4EBB" w:rsidRPr="0018314C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18314C">
        <w:rPr>
          <w:rFonts w:ascii="Times New Roman" w:hAnsi="Times New Roman" w:cs="Times New Roman"/>
          <w:sz w:val="28"/>
          <w:szCs w:val="28"/>
        </w:rPr>
        <w:t>11. Хранение запасов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доставка.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8314C">
        <w:rPr>
          <w:rFonts w:ascii="Times New Roman" w:hAnsi="Times New Roman" w:cs="Times New Roman"/>
          <w:sz w:val="28"/>
          <w:szCs w:val="28"/>
        </w:rPr>
        <w:t xml:space="preserve">Органы, на которые возложены функции по созданию и содержанию запасов и заключившие договоры, </w:t>
      </w:r>
      <w:r w:rsidRPr="00DC2CC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72" w:history="1">
        <w:r w:rsidRPr="00DC2CC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DC2C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history="1">
        <w:r w:rsidRPr="00DC2CC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C2C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8314C">
        <w:rPr>
          <w:rFonts w:ascii="Times New Roman" w:hAnsi="Times New Roman" w:cs="Times New Roman"/>
          <w:sz w:val="28"/>
          <w:szCs w:val="28"/>
        </w:rPr>
        <w:t xml:space="preserve">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</w:t>
      </w:r>
      <w:r w:rsidRPr="009E2657">
        <w:rPr>
          <w:rFonts w:ascii="Times New Roman" w:hAnsi="Times New Roman" w:cs="Times New Roman"/>
          <w:sz w:val="28"/>
          <w:szCs w:val="28"/>
        </w:rPr>
        <w:t>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запасов, производится за счет </w:t>
      </w:r>
      <w:proofErr w:type="gramStart"/>
      <w:r w:rsidRPr="009E2657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865FE8" w:rsidRPr="00245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proofErr w:type="gramEnd"/>
      <w:r w:rsidR="00865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>13. Информация о накопленных запасах представляется: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 xml:space="preserve">а) организациями - в администрацию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="00ED5BE0" w:rsidRPr="00ED5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57">
        <w:rPr>
          <w:rFonts w:ascii="Times New Roman" w:hAnsi="Times New Roman" w:cs="Times New Roman"/>
          <w:sz w:val="28"/>
          <w:szCs w:val="28"/>
        </w:rPr>
        <w:t xml:space="preserve">(отдел по </w:t>
      </w:r>
      <w:r w:rsidR="00C37E52">
        <w:rPr>
          <w:rFonts w:ascii="Times New Roman" w:hAnsi="Times New Roman" w:cs="Times New Roman"/>
          <w:sz w:val="28"/>
          <w:szCs w:val="28"/>
        </w:rPr>
        <w:t xml:space="preserve">мобилизационной работе, </w:t>
      </w:r>
      <w:r w:rsidR="00C37E52">
        <w:rPr>
          <w:rFonts w:ascii="Times New Roman" w:hAnsi="Times New Roman" w:cs="Times New Roman"/>
          <w:sz w:val="28"/>
          <w:szCs w:val="28"/>
        </w:rPr>
        <w:lastRenderedPageBreak/>
        <w:t>территориальной обороне, делам гражданской обороны</w:t>
      </w:r>
      <w:r w:rsidR="00A95030">
        <w:rPr>
          <w:rFonts w:ascii="Times New Roman" w:hAnsi="Times New Roman" w:cs="Times New Roman"/>
          <w:sz w:val="28"/>
          <w:szCs w:val="28"/>
        </w:rPr>
        <w:t>,</w:t>
      </w:r>
      <w:r w:rsidR="00C37E52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 w:rsidRPr="009E2657">
        <w:rPr>
          <w:rFonts w:ascii="Times New Roman" w:hAnsi="Times New Roman" w:cs="Times New Roman"/>
          <w:sz w:val="28"/>
          <w:szCs w:val="28"/>
        </w:rPr>
        <w:t>);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 xml:space="preserve">б) администрацией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="00865FE8" w:rsidRPr="009E2657">
        <w:rPr>
          <w:rFonts w:ascii="Times New Roman" w:hAnsi="Times New Roman" w:cs="Times New Roman"/>
          <w:sz w:val="28"/>
          <w:szCs w:val="28"/>
        </w:rPr>
        <w:t xml:space="preserve"> </w:t>
      </w:r>
      <w:r w:rsidRPr="009E2657">
        <w:rPr>
          <w:rFonts w:ascii="Times New Roman" w:hAnsi="Times New Roman" w:cs="Times New Roman"/>
          <w:sz w:val="28"/>
          <w:szCs w:val="28"/>
        </w:rPr>
        <w:t xml:space="preserve">- в Правительство </w:t>
      </w:r>
      <w:r w:rsidR="0018314C" w:rsidRPr="009E2657">
        <w:rPr>
          <w:rFonts w:ascii="Times New Roman" w:hAnsi="Times New Roman" w:cs="Times New Roman"/>
          <w:sz w:val="28"/>
          <w:szCs w:val="28"/>
        </w:rPr>
        <w:t>Вологодской</w:t>
      </w:r>
      <w:r w:rsidRPr="009E26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 xml:space="preserve">14. Расходование запаса осуществляется по решению руководителя гражданской обороны - главы </w:t>
      </w:r>
      <w:r w:rsidR="00865FE8" w:rsidRPr="00245B9A">
        <w:rPr>
          <w:rFonts w:ascii="Times New Roman" w:hAnsi="Times New Roman" w:cs="Times New Roman"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9E2657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 xml:space="preserve">15. Запасы </w:t>
      </w:r>
      <w:r w:rsidR="00865FE8" w:rsidRPr="00245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9E2657">
        <w:rPr>
          <w:rFonts w:ascii="Times New Roman" w:hAnsi="Times New Roman" w:cs="Times New Roman"/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865FE8">
        <w:rPr>
          <w:rFonts w:ascii="Times New Roman" w:hAnsi="Times New Roman" w:cs="Times New Roman"/>
          <w:bCs/>
          <w:sz w:val="28"/>
          <w:szCs w:val="28"/>
        </w:rPr>
        <w:t xml:space="preserve">Междуреченского муниципального округа </w:t>
      </w:r>
      <w:r w:rsidR="00865FE8" w:rsidRPr="00CF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FE8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  <w:r w:rsidRPr="009E2657">
        <w:rPr>
          <w:rFonts w:ascii="Times New Roman" w:hAnsi="Times New Roman" w:cs="Times New Roman"/>
          <w:sz w:val="28"/>
          <w:szCs w:val="28"/>
        </w:rPr>
        <w:t>.</w:t>
      </w:r>
    </w:p>
    <w:p w:rsidR="00854EBB" w:rsidRPr="009E2657" w:rsidRDefault="00854EBB" w:rsidP="008E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57">
        <w:rPr>
          <w:rFonts w:ascii="Times New Roman" w:hAnsi="Times New Roman" w:cs="Times New Roman"/>
          <w:sz w:val="28"/>
          <w:szCs w:val="28"/>
        </w:rPr>
        <w:t>16. Финансирование создания и содержания запасов осуществляется в соответствии с законодательством Российской Федерации.</w:t>
      </w:r>
    </w:p>
    <w:p w:rsidR="00854EBB" w:rsidRDefault="00854EBB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D81" w:rsidRDefault="00E65D8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D81" w:rsidRDefault="00E65D8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D81" w:rsidRDefault="00E65D8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5FE8" w:rsidRDefault="00865FE8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D81" w:rsidRDefault="00E65D8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253" w:rsidRDefault="00B63253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5030" w:rsidRDefault="00A95030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01F" w:rsidRDefault="008E401F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01F" w:rsidRDefault="008E401F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01F" w:rsidRDefault="008E401F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01F" w:rsidRDefault="008E401F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253" w:rsidRDefault="00B63253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E31" w:rsidRDefault="00FE2E3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E31" w:rsidRDefault="00FE2E3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E31" w:rsidRDefault="00FE2E3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E31" w:rsidRPr="00A279AD" w:rsidRDefault="00FE2E31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BE0" w:rsidRPr="00B1093D" w:rsidRDefault="00A95030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D5BE0" w:rsidRPr="00B1093D" w:rsidRDefault="008E401F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503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ED5BE0" w:rsidRPr="00B1093D" w:rsidRDefault="00ED5BE0" w:rsidP="00B6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9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3253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D5BE0" w:rsidRDefault="00B63253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01F">
        <w:rPr>
          <w:rFonts w:ascii="Times New Roman" w:hAnsi="Times New Roman" w:cs="Times New Roman"/>
          <w:sz w:val="24"/>
          <w:szCs w:val="24"/>
        </w:rPr>
        <w:t xml:space="preserve">11.07.2023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5BE0" w:rsidRPr="00B1093D">
        <w:rPr>
          <w:rFonts w:ascii="Times New Roman" w:hAnsi="Times New Roman" w:cs="Times New Roman"/>
          <w:sz w:val="24"/>
          <w:szCs w:val="24"/>
        </w:rPr>
        <w:t xml:space="preserve"> </w:t>
      </w:r>
      <w:r w:rsidR="008E401F">
        <w:rPr>
          <w:rFonts w:ascii="Times New Roman" w:hAnsi="Times New Roman" w:cs="Times New Roman"/>
          <w:sz w:val="24"/>
          <w:szCs w:val="24"/>
        </w:rPr>
        <w:t>478</w:t>
      </w:r>
    </w:p>
    <w:p w:rsidR="00A95030" w:rsidRPr="00B1093D" w:rsidRDefault="00046A1C" w:rsidP="00ED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9503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54EBB" w:rsidRPr="00E65D81" w:rsidRDefault="00854EBB" w:rsidP="0085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BB" w:rsidRPr="00FE2E31" w:rsidRDefault="009E2657" w:rsidP="00F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93"/>
      <w:bookmarkEnd w:id="5"/>
      <w:r w:rsidRPr="00FE2E31">
        <w:rPr>
          <w:rFonts w:ascii="Times New Roman" w:hAnsi="Times New Roman" w:cs="Times New Roman"/>
          <w:b/>
          <w:bCs/>
          <w:sz w:val="24"/>
          <w:szCs w:val="24"/>
        </w:rPr>
        <w:t>НОМЕНКЛАТУРА И ОБЪЕМЫ</w:t>
      </w:r>
    </w:p>
    <w:p w:rsidR="00854EBB" w:rsidRPr="00FE2E31" w:rsidRDefault="009E2657" w:rsidP="00F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E31">
        <w:rPr>
          <w:rFonts w:ascii="Times New Roman" w:hAnsi="Times New Roman" w:cs="Times New Roman"/>
          <w:b/>
          <w:bCs/>
          <w:sz w:val="24"/>
          <w:szCs w:val="24"/>
        </w:rPr>
        <w:t>ЗАПАСОВ МАТЕРИАЛЬНО-ТЕХНИЧЕСКИХ, ПРОДОВОЛЬСТВЕННЫХ,</w:t>
      </w:r>
    </w:p>
    <w:p w:rsidR="00B63253" w:rsidRPr="00FE2E31" w:rsidRDefault="009E2657" w:rsidP="00F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E31">
        <w:rPr>
          <w:rFonts w:ascii="Times New Roman" w:hAnsi="Times New Roman" w:cs="Times New Roman"/>
          <w:b/>
          <w:bCs/>
          <w:sz w:val="24"/>
          <w:szCs w:val="24"/>
        </w:rPr>
        <w:t>МЕДИЦИНСКИХ И ИНЫХ СРЕДСТВ</w:t>
      </w:r>
      <w:r w:rsidR="00FE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E3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B63253" w:rsidRPr="00FE2E31">
        <w:rPr>
          <w:rFonts w:ascii="Times New Roman" w:hAnsi="Times New Roman" w:cs="Times New Roman"/>
          <w:b/>
          <w:bCs/>
          <w:sz w:val="24"/>
          <w:szCs w:val="24"/>
        </w:rPr>
        <w:t>МЕЖДУРЕЧЕНСКОГО МУНИЦИПАЛЬНОГО ОКРУГА ВОЛОГОДСКОЙ</w:t>
      </w:r>
      <w:r w:rsidR="00FE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E31">
        <w:rPr>
          <w:rFonts w:ascii="Times New Roman" w:hAnsi="Times New Roman" w:cs="Times New Roman"/>
          <w:b/>
          <w:bCs/>
          <w:sz w:val="24"/>
          <w:szCs w:val="24"/>
        </w:rPr>
        <w:t>ОБЛАСТИ, СОЗДАВАЕМЫХ В ЦЕЛЯХ ГРАЖДАНСКОЙ ОБОРОНЫ</w:t>
      </w:r>
    </w:p>
    <w:p w:rsidR="00B63253" w:rsidRDefault="00B63253" w:rsidP="00B63253">
      <w:pPr>
        <w:jc w:val="center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261"/>
        <w:gridCol w:w="1417"/>
        <w:gridCol w:w="2126"/>
        <w:gridCol w:w="1985"/>
      </w:tblGrid>
      <w:tr w:rsidR="00B63253" w:rsidRPr="00B63253" w:rsidTr="002D1A13">
        <w:trPr>
          <w:trHeight w:val="1385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Норма потребления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на 1 чел. в сутки</w:t>
            </w:r>
          </w:p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 в </w:t>
            </w: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proofErr w:type="gramEnd"/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(из  расчета на</w:t>
            </w:r>
            <w:proofErr w:type="gramEnd"/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50 чел. на 14 </w:t>
            </w:r>
            <w:proofErr w:type="spell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53" w:rsidRPr="00B63253" w:rsidTr="002D1A13">
        <w:trPr>
          <w:cantSplit/>
          <w:trHeight w:val="82"/>
        </w:trPr>
        <w:tc>
          <w:tcPr>
            <w:tcW w:w="9364" w:type="dxa"/>
            <w:gridSpan w:val="5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  изделия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Крупа и макаронные  изделия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Молоко и молочные  продукты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Детское питание,  в  т. ч.: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Сухие молочные  адаптированные  смеси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Пюре фруктовые и  овощные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Соки фруктовые для  детского питания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3" w:rsidRPr="00B63253" w:rsidTr="002D1A13">
        <w:trPr>
          <w:cantSplit/>
          <w:trHeight w:val="82"/>
        </w:trPr>
        <w:tc>
          <w:tcPr>
            <w:tcW w:w="9364" w:type="dxa"/>
            <w:gridSpan w:val="5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b/>
                <w:sz w:val="24"/>
                <w:szCs w:val="24"/>
              </w:rPr>
              <w:t>Вещевое имущество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Пальто, куртка (по сезону)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Костюм, платье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(по сезону)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Обувь (по сезону)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Головной убор (по сезону)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Носки, чулки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Перчатки, варежки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Куртки рабочие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Брюки рабочие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Сапоги кирзовые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Миска глубокая  металлическая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200 г/чел./</w:t>
            </w:r>
            <w:proofErr w:type="spellStart"/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500 г/чел./</w:t>
            </w:r>
            <w:proofErr w:type="spellStart"/>
            <w:proofErr w:type="gram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Постельные  принадлежности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3253" w:rsidRPr="00B63253" w:rsidTr="002D1A13">
        <w:trPr>
          <w:cantSplit/>
          <w:trHeight w:val="82"/>
        </w:trPr>
        <w:tc>
          <w:tcPr>
            <w:tcW w:w="9364" w:type="dxa"/>
            <w:gridSpan w:val="5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материалы и инструменты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Стекло оконное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Гвозди разные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Кирпич: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- красный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- силикатный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Кабельная продукция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Топоры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Ломы металлические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Пилы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Кувалды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Молотки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253" w:rsidRPr="00B63253" w:rsidTr="002D1A13">
        <w:trPr>
          <w:cantSplit/>
          <w:trHeight w:val="82"/>
        </w:trPr>
        <w:tc>
          <w:tcPr>
            <w:tcW w:w="9364" w:type="dxa"/>
            <w:gridSpan w:val="5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материальные ресурсы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Кухни походные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Термоса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Кипятильники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253" w:rsidRPr="00B63253" w:rsidTr="002D1A13">
        <w:trPr>
          <w:trHeight w:val="82"/>
        </w:trPr>
        <w:tc>
          <w:tcPr>
            <w:tcW w:w="57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Фонари электрические</w:t>
            </w:r>
          </w:p>
        </w:tc>
        <w:tc>
          <w:tcPr>
            <w:tcW w:w="1417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253" w:rsidRPr="00B63253" w:rsidRDefault="00B63253" w:rsidP="002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3253" w:rsidRPr="00B63253" w:rsidRDefault="00B63253" w:rsidP="00B63253">
      <w:pPr>
        <w:jc w:val="both"/>
        <w:rPr>
          <w:rFonts w:ascii="Times New Roman" w:hAnsi="Times New Roman" w:cs="Times New Roman"/>
        </w:rPr>
      </w:pPr>
    </w:p>
    <w:p w:rsidR="00B63253" w:rsidRPr="00B63253" w:rsidRDefault="00B63253" w:rsidP="00B63253">
      <w:pPr>
        <w:jc w:val="both"/>
        <w:rPr>
          <w:rFonts w:ascii="Times New Roman" w:hAnsi="Times New Roman" w:cs="Times New Roman"/>
        </w:rPr>
      </w:pPr>
      <w:r w:rsidRPr="00B63253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854EBB" w:rsidRPr="00B63253" w:rsidRDefault="00854EBB">
      <w:pPr>
        <w:rPr>
          <w:rFonts w:ascii="Times New Roman" w:hAnsi="Times New Roman" w:cs="Times New Roman"/>
          <w:sz w:val="28"/>
          <w:szCs w:val="28"/>
        </w:rPr>
      </w:pPr>
    </w:p>
    <w:sectPr w:rsidR="00854EBB" w:rsidRPr="00B63253" w:rsidSect="008E401F">
      <w:pgSz w:w="11906" w:h="16838"/>
      <w:pgMar w:top="851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926"/>
    <w:multiLevelType w:val="hybridMultilevel"/>
    <w:tmpl w:val="44FCF0D6"/>
    <w:lvl w:ilvl="0" w:tplc="3AC295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D7178"/>
    <w:multiLevelType w:val="hybridMultilevel"/>
    <w:tmpl w:val="CFAEF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A"/>
    <w:rsid w:val="00046A1C"/>
    <w:rsid w:val="00140102"/>
    <w:rsid w:val="00160725"/>
    <w:rsid w:val="0018314C"/>
    <w:rsid w:val="001B5CD0"/>
    <w:rsid w:val="00230CA5"/>
    <w:rsid w:val="00245B9A"/>
    <w:rsid w:val="002E469A"/>
    <w:rsid w:val="00423572"/>
    <w:rsid w:val="004303A7"/>
    <w:rsid w:val="00441331"/>
    <w:rsid w:val="0053306E"/>
    <w:rsid w:val="00755A40"/>
    <w:rsid w:val="00854EBB"/>
    <w:rsid w:val="00865FE8"/>
    <w:rsid w:val="00871A15"/>
    <w:rsid w:val="008B5FD9"/>
    <w:rsid w:val="008E401F"/>
    <w:rsid w:val="008E6B16"/>
    <w:rsid w:val="00946051"/>
    <w:rsid w:val="00996C35"/>
    <w:rsid w:val="009A6134"/>
    <w:rsid w:val="009E2657"/>
    <w:rsid w:val="00A17BEB"/>
    <w:rsid w:val="00A279AD"/>
    <w:rsid w:val="00A70424"/>
    <w:rsid w:val="00A95030"/>
    <w:rsid w:val="00B63253"/>
    <w:rsid w:val="00BA2A1E"/>
    <w:rsid w:val="00BE1E95"/>
    <w:rsid w:val="00C37E52"/>
    <w:rsid w:val="00CF5CD5"/>
    <w:rsid w:val="00D60C4D"/>
    <w:rsid w:val="00D75BB4"/>
    <w:rsid w:val="00DC2CCC"/>
    <w:rsid w:val="00DC2D08"/>
    <w:rsid w:val="00E61005"/>
    <w:rsid w:val="00E65D81"/>
    <w:rsid w:val="00ED5BE0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3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13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5CD5"/>
    <w:pPr>
      <w:ind w:left="720"/>
      <w:contextualSpacing/>
    </w:pPr>
  </w:style>
  <w:style w:type="paragraph" w:styleId="a6">
    <w:name w:val="No Spacing"/>
    <w:uiPriority w:val="1"/>
    <w:qFormat/>
    <w:rsid w:val="00A1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7B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7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3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13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5CD5"/>
    <w:pPr>
      <w:ind w:left="720"/>
      <w:contextualSpacing/>
    </w:pPr>
  </w:style>
  <w:style w:type="paragraph" w:styleId="a6">
    <w:name w:val="No Spacing"/>
    <w:uiPriority w:val="1"/>
    <w:qFormat/>
    <w:rsid w:val="00A1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7B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7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0E73ACD283503F39FBE66F82E6B4E1728DD7D0DEFC1FE4027FA6F180D79F3F45EE52DCAD5297DEF9045983Dh2l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E0E73ACD283503F39FBE66F82E6B4E172CD9770FE5C1FE4027FA6F180D79F3F45EE52DCAD5297DEF9045983Dh2l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0E73ACD283503F39FBE66F82E6B4E1728DD7D0DEFC1FE4027FA6F180D79F3F45EE52DCAD5297DEF9045983Dh2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0E73ACD283503F39FBE66F82E6B4E172CD9770FE5C1FE4027FA6F180D79F3F45EE52DCAD5297DEF9045983Dh2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cp:lastPrinted>2023-07-12T07:36:00Z</cp:lastPrinted>
  <dcterms:created xsi:type="dcterms:W3CDTF">2023-07-10T08:39:00Z</dcterms:created>
  <dcterms:modified xsi:type="dcterms:W3CDTF">2023-07-12T07:37:00Z</dcterms:modified>
</cp:coreProperties>
</file>