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AB" w:rsidRDefault="007A23AB" w:rsidP="00EA3D5B">
      <w:pPr>
        <w:tabs>
          <w:tab w:val="left" w:pos="5152"/>
        </w:tabs>
        <w:jc w:val="center"/>
        <w:rPr>
          <w:b/>
          <w:bCs/>
        </w:rPr>
      </w:pPr>
    </w:p>
    <w:p w:rsidR="00EA3D5B" w:rsidRDefault="00C27451" w:rsidP="00EA3D5B">
      <w:pPr>
        <w:tabs>
          <w:tab w:val="left" w:pos="5152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24510" cy="6362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97" w:rsidRDefault="005C2297" w:rsidP="00EA3D5B">
      <w:pPr>
        <w:jc w:val="center"/>
        <w:rPr>
          <w:b/>
          <w:bCs/>
          <w:sz w:val="28"/>
          <w:szCs w:val="28"/>
        </w:rPr>
      </w:pPr>
    </w:p>
    <w:p w:rsidR="00EA3D5B" w:rsidRPr="00544037" w:rsidRDefault="00775032" w:rsidP="00EA3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A3D5B" w:rsidRPr="00544037" w:rsidRDefault="00EA3D5B" w:rsidP="00EA3D5B">
      <w:pPr>
        <w:jc w:val="center"/>
        <w:rPr>
          <w:b/>
          <w:bCs/>
          <w:sz w:val="28"/>
          <w:szCs w:val="28"/>
        </w:rPr>
      </w:pPr>
      <w:r w:rsidRPr="00544037">
        <w:rPr>
          <w:b/>
          <w:bCs/>
          <w:sz w:val="28"/>
          <w:szCs w:val="28"/>
        </w:rPr>
        <w:t xml:space="preserve">МЕЖДУРЕЧЕНСКОГО МУНИЦИПАЛЬНОГО </w:t>
      </w:r>
      <w:r w:rsidR="00017E47">
        <w:rPr>
          <w:b/>
          <w:bCs/>
          <w:sz w:val="28"/>
          <w:szCs w:val="28"/>
        </w:rPr>
        <w:t>ОКРУГА</w:t>
      </w:r>
    </w:p>
    <w:p w:rsidR="00EA3D5B" w:rsidRPr="00544037" w:rsidRDefault="00EA3D5B" w:rsidP="00EA3D5B">
      <w:pPr>
        <w:jc w:val="center"/>
        <w:rPr>
          <w:b/>
          <w:bCs/>
          <w:sz w:val="28"/>
          <w:szCs w:val="28"/>
        </w:rPr>
      </w:pPr>
      <w:r w:rsidRPr="00544037">
        <w:rPr>
          <w:b/>
          <w:bCs/>
          <w:sz w:val="28"/>
          <w:szCs w:val="28"/>
        </w:rPr>
        <w:t>ВОЛОГОДСКОЙ ОБЛАСТИ</w:t>
      </w:r>
    </w:p>
    <w:p w:rsidR="00EA3D5B" w:rsidRPr="00544037" w:rsidRDefault="00EA3D5B" w:rsidP="00EA3D5B">
      <w:pPr>
        <w:jc w:val="center"/>
        <w:rPr>
          <w:b/>
          <w:bCs/>
          <w:sz w:val="28"/>
          <w:szCs w:val="28"/>
        </w:rPr>
      </w:pPr>
    </w:p>
    <w:p w:rsidR="00EA3D5B" w:rsidRDefault="00775032" w:rsidP="00EA3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637FD" w:rsidRPr="00544037" w:rsidRDefault="00F637FD" w:rsidP="00EA3D5B">
      <w:pPr>
        <w:jc w:val="center"/>
        <w:rPr>
          <w:b/>
          <w:bCs/>
          <w:sz w:val="28"/>
          <w:szCs w:val="28"/>
        </w:rPr>
      </w:pPr>
    </w:p>
    <w:p w:rsidR="00EA3D5B" w:rsidRPr="00544037" w:rsidRDefault="007A23AB" w:rsidP="00EA3D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EA3D5B" w:rsidRPr="00544037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EA3D5B" w:rsidRPr="00544037">
        <w:rPr>
          <w:sz w:val="28"/>
          <w:szCs w:val="28"/>
          <w:u w:val="single"/>
        </w:rPr>
        <w:t xml:space="preserve"> </w:t>
      </w:r>
      <w:r w:rsidR="00790D71">
        <w:rPr>
          <w:sz w:val="28"/>
          <w:szCs w:val="28"/>
          <w:u w:val="single"/>
        </w:rPr>
        <w:t>18</w:t>
      </w:r>
      <w:r w:rsidR="00D3183F">
        <w:rPr>
          <w:sz w:val="28"/>
          <w:szCs w:val="28"/>
          <w:u w:val="single"/>
        </w:rPr>
        <w:t>.</w:t>
      </w:r>
      <w:r w:rsidR="00CB62A2">
        <w:rPr>
          <w:sz w:val="28"/>
          <w:szCs w:val="28"/>
          <w:u w:val="single"/>
        </w:rPr>
        <w:t>01</w:t>
      </w:r>
      <w:r w:rsidR="00B14EDF">
        <w:rPr>
          <w:sz w:val="28"/>
          <w:szCs w:val="28"/>
          <w:u w:val="single"/>
        </w:rPr>
        <w:t>.</w:t>
      </w:r>
      <w:r w:rsidR="002331EE">
        <w:rPr>
          <w:sz w:val="28"/>
          <w:szCs w:val="28"/>
          <w:u w:val="single"/>
        </w:rPr>
        <w:t>202</w:t>
      </w:r>
      <w:r w:rsidR="00017E47">
        <w:rPr>
          <w:sz w:val="28"/>
          <w:szCs w:val="28"/>
          <w:u w:val="single"/>
        </w:rPr>
        <w:t>3</w:t>
      </w:r>
      <w:r w:rsidR="00D97F56">
        <w:rPr>
          <w:sz w:val="28"/>
          <w:szCs w:val="28"/>
          <w:u w:val="single"/>
        </w:rPr>
        <w:t xml:space="preserve">  </w:t>
      </w:r>
      <w:r w:rsidR="00EA3D5B" w:rsidRPr="00544037">
        <w:rPr>
          <w:sz w:val="28"/>
          <w:szCs w:val="28"/>
          <w:u w:val="single"/>
        </w:rPr>
        <w:t>№</w:t>
      </w:r>
      <w:r w:rsidR="00017E47">
        <w:rPr>
          <w:sz w:val="28"/>
          <w:szCs w:val="28"/>
          <w:u w:val="single"/>
        </w:rPr>
        <w:t xml:space="preserve"> </w:t>
      </w:r>
      <w:r w:rsidR="00F27F44">
        <w:rPr>
          <w:sz w:val="28"/>
          <w:szCs w:val="28"/>
          <w:u w:val="single"/>
        </w:rPr>
        <w:t xml:space="preserve"> </w:t>
      </w:r>
      <w:r w:rsidR="00790D71">
        <w:rPr>
          <w:sz w:val="28"/>
          <w:szCs w:val="28"/>
          <w:u w:val="single"/>
        </w:rPr>
        <w:t>30</w:t>
      </w:r>
      <w:r w:rsidR="00F27F44">
        <w:rPr>
          <w:sz w:val="28"/>
          <w:szCs w:val="28"/>
          <w:u w:val="single"/>
        </w:rPr>
        <w:t xml:space="preserve">  </w:t>
      </w:r>
    </w:p>
    <w:p w:rsidR="00EA3D5B" w:rsidRPr="005C2297" w:rsidRDefault="00EA3D5B" w:rsidP="00EA3D5B">
      <w:r w:rsidRPr="005C2297">
        <w:t xml:space="preserve">      </w:t>
      </w:r>
      <w:r w:rsidR="005C2297">
        <w:t xml:space="preserve">    </w:t>
      </w:r>
      <w:r w:rsidRPr="005C2297">
        <w:t>с.</w:t>
      </w:r>
      <w:r w:rsidR="005C2297" w:rsidRPr="005C2297">
        <w:t xml:space="preserve"> </w:t>
      </w:r>
      <w:r w:rsidRPr="005C2297">
        <w:t>Шуйское</w:t>
      </w:r>
    </w:p>
    <w:p w:rsidR="00BC23B9" w:rsidRDefault="00BC23B9" w:rsidP="00BC23B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14790" w:rsidTr="00017E47">
        <w:trPr>
          <w:trHeight w:val="1692"/>
        </w:trPr>
        <w:tc>
          <w:tcPr>
            <w:tcW w:w="6487" w:type="dxa"/>
          </w:tcPr>
          <w:p w:rsidR="00D14790" w:rsidRPr="00CB62A2" w:rsidRDefault="00D14790" w:rsidP="00222796">
            <w:pPr>
              <w:pStyle w:val="ae"/>
              <w:spacing w:after="0" w:line="27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E073CA">
              <w:rPr>
                <w:rStyle w:val="1"/>
                <w:color w:val="000000"/>
                <w:sz w:val="28"/>
                <w:szCs w:val="28"/>
              </w:rPr>
              <w:t>Об утверждении формы проверочного листа</w:t>
            </w:r>
            <w:r>
              <w:rPr>
                <w:rStyle w:val="1"/>
                <w:color w:val="000000"/>
                <w:sz w:val="28"/>
                <w:szCs w:val="28"/>
              </w:rPr>
              <w:t xml:space="preserve"> </w:t>
            </w:r>
            <w:r w:rsidRPr="00E073CA">
              <w:rPr>
                <w:rStyle w:val="1"/>
                <w:color w:val="000000"/>
                <w:sz w:val="28"/>
                <w:szCs w:val="28"/>
              </w:rPr>
              <w:t>(списка контрольных вопро</w:t>
            </w:r>
            <w:r>
              <w:rPr>
                <w:rStyle w:val="1"/>
                <w:color w:val="000000"/>
                <w:sz w:val="28"/>
                <w:szCs w:val="28"/>
              </w:rPr>
              <w:t xml:space="preserve">сов), </w:t>
            </w:r>
            <w:r w:rsidRPr="00E073CA">
              <w:rPr>
                <w:rStyle w:val="1"/>
                <w:color w:val="000000"/>
                <w:sz w:val="28"/>
                <w:szCs w:val="28"/>
              </w:rPr>
              <w:t>применяемой при осуществлении муниципального контроля на а</w:t>
            </w:r>
            <w:r w:rsidRPr="00E073CA">
              <w:rPr>
                <w:rStyle w:val="1"/>
                <w:color w:val="000000"/>
                <w:sz w:val="28"/>
                <w:szCs w:val="28"/>
              </w:rPr>
              <w:t>в</w:t>
            </w:r>
            <w:r w:rsidRPr="00E073CA">
              <w:rPr>
                <w:rStyle w:val="1"/>
                <w:color w:val="000000"/>
                <w:sz w:val="28"/>
                <w:szCs w:val="28"/>
              </w:rPr>
              <w:t>том</w:t>
            </w:r>
            <w:r>
              <w:rPr>
                <w:rStyle w:val="1"/>
                <w:color w:val="000000"/>
                <w:sz w:val="28"/>
                <w:szCs w:val="28"/>
              </w:rPr>
              <w:t>обильном транспорте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E073CA">
              <w:rPr>
                <w:rStyle w:val="1"/>
                <w:color w:val="000000"/>
                <w:sz w:val="28"/>
                <w:szCs w:val="28"/>
              </w:rPr>
              <w:t xml:space="preserve">и </w:t>
            </w:r>
            <w:r w:rsidR="00402973">
              <w:rPr>
                <w:rStyle w:val="1"/>
                <w:color w:val="000000"/>
                <w:sz w:val="28"/>
                <w:szCs w:val="28"/>
              </w:rPr>
              <w:t xml:space="preserve">в </w:t>
            </w:r>
            <w:r w:rsidRPr="00E073CA">
              <w:rPr>
                <w:rStyle w:val="1"/>
                <w:color w:val="000000"/>
                <w:sz w:val="28"/>
                <w:szCs w:val="28"/>
              </w:rPr>
              <w:t>дорожном хозяйстве на территории</w:t>
            </w:r>
            <w:r w:rsidR="00CB62A2">
              <w:rPr>
                <w:rStyle w:val="1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1"/>
                <w:color w:val="000000"/>
                <w:sz w:val="28"/>
                <w:szCs w:val="28"/>
              </w:rPr>
              <w:t>Междуреченского</w:t>
            </w:r>
            <w:r w:rsidRPr="00E073CA">
              <w:rPr>
                <w:rStyle w:val="1"/>
                <w:color w:val="000000"/>
                <w:sz w:val="28"/>
                <w:szCs w:val="28"/>
              </w:rPr>
              <w:t xml:space="preserve"> муниципального </w:t>
            </w:r>
            <w:r w:rsidR="00017E47">
              <w:rPr>
                <w:rStyle w:val="1"/>
                <w:color w:val="000000"/>
                <w:sz w:val="28"/>
                <w:szCs w:val="28"/>
              </w:rPr>
              <w:t>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1"/>
                <w:color w:val="000000"/>
                <w:sz w:val="28"/>
                <w:szCs w:val="28"/>
              </w:rPr>
              <w:t>Волого</w:t>
            </w:r>
            <w:r w:rsidRPr="00E073CA">
              <w:rPr>
                <w:rStyle w:val="1"/>
                <w:color w:val="000000"/>
                <w:sz w:val="28"/>
                <w:szCs w:val="28"/>
              </w:rPr>
              <w:t>дской области</w:t>
            </w:r>
          </w:p>
        </w:tc>
      </w:tr>
    </w:tbl>
    <w:p w:rsidR="00F15F00" w:rsidRPr="006A7029" w:rsidRDefault="00D14790" w:rsidP="000D66C3">
      <w:pPr>
        <w:pStyle w:val="22"/>
        <w:shd w:val="clear" w:color="auto" w:fill="auto"/>
        <w:spacing w:after="120"/>
        <w:ind w:left="20" w:firstLine="547"/>
        <w:jc w:val="both"/>
        <w:rPr>
          <w:sz w:val="28"/>
          <w:szCs w:val="28"/>
        </w:rPr>
      </w:pPr>
      <w:proofErr w:type="gramStart"/>
      <w:r w:rsidRPr="00E073CA">
        <w:rPr>
          <w:rStyle w:val="21"/>
          <w:color w:val="000000"/>
          <w:sz w:val="28"/>
          <w:szCs w:val="28"/>
        </w:rPr>
        <w:t>Во исполнение Федеральных закон</w:t>
      </w:r>
      <w:r w:rsidR="000D66C3">
        <w:rPr>
          <w:rStyle w:val="21"/>
          <w:color w:val="000000"/>
          <w:sz w:val="28"/>
          <w:szCs w:val="28"/>
        </w:rPr>
        <w:t xml:space="preserve">ов от 31 июля </w:t>
      </w:r>
      <w:r>
        <w:rPr>
          <w:rStyle w:val="21"/>
          <w:color w:val="000000"/>
          <w:sz w:val="28"/>
          <w:szCs w:val="28"/>
        </w:rPr>
        <w:t>2020 № 248-ФЗ «О го</w:t>
      </w:r>
      <w:r w:rsidRPr="00E073CA">
        <w:rPr>
          <w:rStyle w:val="21"/>
          <w:color w:val="000000"/>
          <w:sz w:val="28"/>
          <w:szCs w:val="28"/>
        </w:rPr>
        <w:t>суда</w:t>
      </w:r>
      <w:r w:rsidRPr="00E073CA">
        <w:rPr>
          <w:rStyle w:val="21"/>
          <w:color w:val="000000"/>
          <w:sz w:val="28"/>
          <w:szCs w:val="28"/>
        </w:rPr>
        <w:t>р</w:t>
      </w:r>
      <w:r w:rsidRPr="00E073CA">
        <w:rPr>
          <w:rStyle w:val="21"/>
          <w:color w:val="000000"/>
          <w:sz w:val="28"/>
          <w:szCs w:val="28"/>
        </w:rPr>
        <w:t xml:space="preserve">ственном контроле (надзоре) и </w:t>
      </w:r>
      <w:r>
        <w:rPr>
          <w:rStyle w:val="21"/>
          <w:color w:val="000000"/>
          <w:sz w:val="28"/>
          <w:szCs w:val="28"/>
        </w:rPr>
        <w:t>муниципальном контроле в Россий</w:t>
      </w:r>
      <w:r w:rsidRPr="00E073CA">
        <w:rPr>
          <w:rStyle w:val="21"/>
          <w:color w:val="000000"/>
          <w:sz w:val="28"/>
          <w:szCs w:val="28"/>
        </w:rPr>
        <w:t>ской Федер</w:t>
      </w:r>
      <w:r w:rsidRPr="00E073CA">
        <w:rPr>
          <w:rStyle w:val="21"/>
          <w:color w:val="000000"/>
          <w:sz w:val="28"/>
          <w:szCs w:val="28"/>
        </w:rPr>
        <w:t>а</w:t>
      </w:r>
      <w:r w:rsidR="000D66C3">
        <w:rPr>
          <w:rStyle w:val="21"/>
          <w:color w:val="000000"/>
          <w:sz w:val="28"/>
          <w:szCs w:val="28"/>
        </w:rPr>
        <w:t xml:space="preserve">ции», от 08 ноября </w:t>
      </w:r>
      <w:r w:rsidRPr="00E073CA">
        <w:rPr>
          <w:rStyle w:val="21"/>
          <w:color w:val="000000"/>
          <w:sz w:val="28"/>
          <w:szCs w:val="28"/>
        </w:rPr>
        <w:t>2007 № 257-ФЗ «Об автомобильных дорогах и дорожной де</w:t>
      </w:r>
      <w:r w:rsidRPr="00E073CA">
        <w:rPr>
          <w:rStyle w:val="21"/>
          <w:color w:val="000000"/>
          <w:sz w:val="28"/>
          <w:szCs w:val="28"/>
        </w:rPr>
        <w:t>я</w:t>
      </w:r>
      <w:r w:rsidRPr="00E073CA">
        <w:rPr>
          <w:rStyle w:val="21"/>
          <w:color w:val="000000"/>
          <w:sz w:val="28"/>
          <w:szCs w:val="28"/>
        </w:rPr>
        <w:t>тельности в Российской Федерации и о внесен</w:t>
      </w:r>
      <w:r>
        <w:rPr>
          <w:rStyle w:val="21"/>
          <w:color w:val="000000"/>
          <w:sz w:val="28"/>
          <w:szCs w:val="28"/>
        </w:rPr>
        <w:t>ии измене</w:t>
      </w:r>
      <w:r w:rsidRPr="00E073CA">
        <w:rPr>
          <w:rStyle w:val="21"/>
          <w:color w:val="000000"/>
          <w:sz w:val="28"/>
          <w:szCs w:val="28"/>
        </w:rPr>
        <w:t>ний в отдельные закон</w:t>
      </w:r>
      <w:r w:rsidRPr="00E073CA">
        <w:rPr>
          <w:rStyle w:val="21"/>
          <w:color w:val="000000"/>
          <w:sz w:val="28"/>
          <w:szCs w:val="28"/>
        </w:rPr>
        <w:t>о</w:t>
      </w:r>
      <w:r w:rsidRPr="00E073CA">
        <w:rPr>
          <w:rStyle w:val="21"/>
          <w:color w:val="000000"/>
          <w:sz w:val="28"/>
          <w:szCs w:val="28"/>
        </w:rPr>
        <w:t>дательные акт</w:t>
      </w:r>
      <w:r>
        <w:rPr>
          <w:rStyle w:val="21"/>
          <w:color w:val="000000"/>
          <w:sz w:val="28"/>
          <w:szCs w:val="28"/>
        </w:rPr>
        <w:t>ы Российской Федерации»</w:t>
      </w:r>
      <w:r w:rsidR="000D66C3">
        <w:rPr>
          <w:rStyle w:val="21"/>
          <w:color w:val="000000"/>
          <w:sz w:val="28"/>
          <w:szCs w:val="28"/>
        </w:rPr>
        <w:t xml:space="preserve"> постановления Правительства РФ от 27 октября 2021 года № 1844 «Об утверждении требований к разработке, содерж</w:t>
      </w:r>
      <w:r w:rsidR="000D66C3">
        <w:rPr>
          <w:rStyle w:val="21"/>
          <w:color w:val="000000"/>
          <w:sz w:val="28"/>
          <w:szCs w:val="28"/>
        </w:rPr>
        <w:t>а</w:t>
      </w:r>
      <w:r w:rsidR="000D66C3">
        <w:rPr>
          <w:rStyle w:val="21"/>
          <w:color w:val="000000"/>
          <w:sz w:val="28"/>
          <w:szCs w:val="28"/>
        </w:rPr>
        <w:t>нию, общественному обсуждению</w:t>
      </w:r>
      <w:proofErr w:type="gramEnd"/>
      <w:r w:rsidR="000D66C3">
        <w:rPr>
          <w:rStyle w:val="21"/>
          <w:color w:val="000000"/>
          <w:sz w:val="28"/>
          <w:szCs w:val="28"/>
        </w:rPr>
        <w:t xml:space="preserve"> проектов форм проверочных листов, утвержд</w:t>
      </w:r>
      <w:r w:rsidR="000D66C3">
        <w:rPr>
          <w:rStyle w:val="21"/>
          <w:color w:val="000000"/>
          <w:sz w:val="28"/>
          <w:szCs w:val="28"/>
        </w:rPr>
        <w:t>е</w:t>
      </w:r>
      <w:r w:rsidR="000D66C3">
        <w:rPr>
          <w:rStyle w:val="21"/>
          <w:color w:val="000000"/>
          <w:sz w:val="28"/>
          <w:szCs w:val="28"/>
        </w:rPr>
        <w:t>нию, применению, актуализации форм проверочных листов, а также случаев об</w:t>
      </w:r>
      <w:r w:rsidR="000D66C3">
        <w:rPr>
          <w:rStyle w:val="21"/>
          <w:color w:val="000000"/>
          <w:sz w:val="28"/>
          <w:szCs w:val="28"/>
        </w:rPr>
        <w:t>я</w:t>
      </w:r>
      <w:r w:rsidR="000D66C3">
        <w:rPr>
          <w:rStyle w:val="21"/>
          <w:color w:val="000000"/>
          <w:sz w:val="28"/>
          <w:szCs w:val="28"/>
        </w:rPr>
        <w:t>зательного применения проверочных листов»</w:t>
      </w:r>
      <w:r>
        <w:rPr>
          <w:rStyle w:val="21"/>
          <w:color w:val="000000"/>
          <w:sz w:val="28"/>
          <w:szCs w:val="28"/>
        </w:rPr>
        <w:t>, руково</w:t>
      </w:r>
      <w:r w:rsidRPr="00E073CA">
        <w:rPr>
          <w:rStyle w:val="21"/>
          <w:color w:val="000000"/>
          <w:sz w:val="28"/>
          <w:szCs w:val="28"/>
        </w:rPr>
        <w:t>д</w:t>
      </w:r>
      <w:r>
        <w:rPr>
          <w:rStyle w:val="21"/>
          <w:color w:val="000000"/>
          <w:sz w:val="28"/>
          <w:szCs w:val="28"/>
        </w:rPr>
        <w:t>ствуясь Уставом Междур</w:t>
      </w:r>
      <w:r>
        <w:rPr>
          <w:rStyle w:val="21"/>
          <w:color w:val="000000"/>
          <w:sz w:val="28"/>
          <w:szCs w:val="28"/>
        </w:rPr>
        <w:t>е</w:t>
      </w:r>
      <w:r>
        <w:rPr>
          <w:rStyle w:val="21"/>
          <w:color w:val="000000"/>
          <w:sz w:val="28"/>
          <w:szCs w:val="28"/>
        </w:rPr>
        <w:t>ченского</w:t>
      </w:r>
      <w:r w:rsidRPr="00E073CA">
        <w:rPr>
          <w:rStyle w:val="21"/>
          <w:color w:val="000000"/>
          <w:sz w:val="28"/>
          <w:szCs w:val="28"/>
        </w:rPr>
        <w:t xml:space="preserve"> муницип</w:t>
      </w:r>
      <w:r>
        <w:rPr>
          <w:rStyle w:val="21"/>
          <w:color w:val="000000"/>
          <w:sz w:val="28"/>
          <w:szCs w:val="28"/>
        </w:rPr>
        <w:t xml:space="preserve">ального </w:t>
      </w:r>
      <w:r w:rsidR="00017E47">
        <w:rPr>
          <w:rStyle w:val="21"/>
          <w:color w:val="000000"/>
          <w:sz w:val="28"/>
          <w:szCs w:val="28"/>
        </w:rPr>
        <w:t>округа</w:t>
      </w:r>
      <w:r>
        <w:rPr>
          <w:rStyle w:val="21"/>
          <w:color w:val="000000"/>
          <w:sz w:val="28"/>
          <w:szCs w:val="28"/>
        </w:rPr>
        <w:t xml:space="preserve"> Вологодской об</w:t>
      </w:r>
      <w:r w:rsidRPr="00E073CA">
        <w:rPr>
          <w:rStyle w:val="21"/>
          <w:color w:val="000000"/>
          <w:sz w:val="28"/>
          <w:szCs w:val="28"/>
        </w:rPr>
        <w:t>ласти</w:t>
      </w:r>
      <w:r w:rsidR="006A7029">
        <w:rPr>
          <w:rStyle w:val="21"/>
          <w:color w:val="000000"/>
          <w:sz w:val="28"/>
          <w:szCs w:val="28"/>
        </w:rPr>
        <w:t>,</w:t>
      </w:r>
    </w:p>
    <w:p w:rsidR="000D66C3" w:rsidRDefault="00F15F00" w:rsidP="000D66C3">
      <w:pPr>
        <w:jc w:val="both"/>
        <w:rPr>
          <w:b/>
          <w:sz w:val="28"/>
        </w:rPr>
      </w:pPr>
      <w:r w:rsidRPr="00883359">
        <w:rPr>
          <w:sz w:val="28"/>
        </w:rPr>
        <w:t xml:space="preserve">Администрация </w:t>
      </w:r>
      <w:r w:rsidR="00017E47">
        <w:rPr>
          <w:sz w:val="28"/>
        </w:rPr>
        <w:t>округа</w:t>
      </w:r>
      <w:r>
        <w:rPr>
          <w:b/>
          <w:sz w:val="28"/>
        </w:rPr>
        <w:t xml:space="preserve"> ПОСТАНОВЛЯЕТ:</w:t>
      </w:r>
    </w:p>
    <w:p w:rsidR="00B90A41" w:rsidRPr="000D66C3" w:rsidRDefault="00B90A41" w:rsidP="000D66C3">
      <w:pPr>
        <w:jc w:val="both"/>
        <w:rPr>
          <w:b/>
          <w:sz w:val="28"/>
        </w:rPr>
      </w:pPr>
    </w:p>
    <w:p w:rsidR="00770D59" w:rsidRDefault="00770D59" w:rsidP="00CB62A2">
      <w:pPr>
        <w:pStyle w:val="22"/>
        <w:shd w:val="clear" w:color="auto" w:fill="auto"/>
        <w:spacing w:after="0"/>
        <w:ind w:firstLine="567"/>
        <w:jc w:val="both"/>
        <w:rPr>
          <w:rStyle w:val="21"/>
          <w:color w:val="000000"/>
          <w:sz w:val="28"/>
          <w:szCs w:val="28"/>
        </w:rPr>
      </w:pPr>
      <w:r>
        <w:rPr>
          <w:rFonts w:cs="Bookman Old Style"/>
          <w:sz w:val="28"/>
          <w:szCs w:val="28"/>
          <w:shd w:val="clear" w:color="auto" w:fill="FFFFFF"/>
        </w:rPr>
        <w:t xml:space="preserve">1. </w:t>
      </w:r>
      <w:r w:rsidR="006A7029" w:rsidRPr="00E073CA">
        <w:rPr>
          <w:rStyle w:val="21"/>
          <w:color w:val="000000"/>
          <w:sz w:val="28"/>
          <w:szCs w:val="28"/>
        </w:rPr>
        <w:t xml:space="preserve">Утвердить форму проверочного </w:t>
      </w:r>
      <w:r w:rsidR="006A7029">
        <w:rPr>
          <w:rStyle w:val="21"/>
          <w:color w:val="000000"/>
          <w:sz w:val="28"/>
          <w:szCs w:val="28"/>
        </w:rPr>
        <w:t>листа (списка контрольных вопро</w:t>
      </w:r>
      <w:r w:rsidR="006A7029" w:rsidRPr="00E073CA">
        <w:rPr>
          <w:rStyle w:val="21"/>
          <w:color w:val="000000"/>
          <w:sz w:val="28"/>
          <w:szCs w:val="28"/>
        </w:rPr>
        <w:t xml:space="preserve">сов), применяемую при осуществлении </w:t>
      </w:r>
      <w:r w:rsidR="008F7597">
        <w:rPr>
          <w:rStyle w:val="21"/>
          <w:color w:val="000000"/>
          <w:sz w:val="28"/>
          <w:szCs w:val="28"/>
        </w:rPr>
        <w:t>муниципального контроля</w:t>
      </w:r>
      <w:r w:rsidR="006A7029">
        <w:rPr>
          <w:rStyle w:val="21"/>
          <w:color w:val="000000"/>
          <w:sz w:val="28"/>
          <w:szCs w:val="28"/>
        </w:rPr>
        <w:t xml:space="preserve"> </w:t>
      </w:r>
      <w:r w:rsidR="00222796" w:rsidRPr="00E073CA">
        <w:rPr>
          <w:rStyle w:val="1"/>
          <w:color w:val="000000"/>
          <w:sz w:val="28"/>
          <w:szCs w:val="28"/>
        </w:rPr>
        <w:t>на автом</w:t>
      </w:r>
      <w:r w:rsidR="00222796">
        <w:rPr>
          <w:rStyle w:val="1"/>
          <w:color w:val="000000"/>
          <w:sz w:val="28"/>
          <w:szCs w:val="28"/>
        </w:rPr>
        <w:t>обильном транспорте</w:t>
      </w:r>
      <w:r w:rsidR="00222796">
        <w:rPr>
          <w:color w:val="000000"/>
          <w:spacing w:val="2"/>
          <w:sz w:val="28"/>
          <w:szCs w:val="28"/>
        </w:rPr>
        <w:t xml:space="preserve"> </w:t>
      </w:r>
      <w:r w:rsidR="00222796" w:rsidRPr="00E073CA">
        <w:rPr>
          <w:rStyle w:val="1"/>
          <w:color w:val="000000"/>
          <w:sz w:val="28"/>
          <w:szCs w:val="28"/>
        </w:rPr>
        <w:t xml:space="preserve">и </w:t>
      </w:r>
      <w:r w:rsidR="00402973">
        <w:rPr>
          <w:rStyle w:val="1"/>
          <w:color w:val="000000"/>
          <w:sz w:val="28"/>
          <w:szCs w:val="28"/>
        </w:rPr>
        <w:t xml:space="preserve">в </w:t>
      </w:r>
      <w:r w:rsidR="00222796" w:rsidRPr="00E073CA">
        <w:rPr>
          <w:rStyle w:val="1"/>
          <w:color w:val="000000"/>
          <w:sz w:val="28"/>
          <w:szCs w:val="28"/>
        </w:rPr>
        <w:t>дорожном хозяйстве на территории</w:t>
      </w:r>
      <w:r w:rsidR="00222796">
        <w:rPr>
          <w:rStyle w:val="1"/>
          <w:color w:val="000000"/>
          <w:sz w:val="28"/>
          <w:szCs w:val="28"/>
        </w:rPr>
        <w:t xml:space="preserve"> Междуреченского</w:t>
      </w:r>
      <w:r w:rsidR="00222796" w:rsidRPr="00E073CA">
        <w:rPr>
          <w:rStyle w:val="1"/>
          <w:color w:val="000000"/>
          <w:sz w:val="28"/>
          <w:szCs w:val="28"/>
        </w:rPr>
        <w:t xml:space="preserve"> муниц</w:t>
      </w:r>
      <w:r w:rsidR="00222796" w:rsidRPr="00E073CA">
        <w:rPr>
          <w:rStyle w:val="1"/>
          <w:color w:val="000000"/>
          <w:sz w:val="28"/>
          <w:szCs w:val="28"/>
        </w:rPr>
        <w:t>и</w:t>
      </w:r>
      <w:r w:rsidR="00222796" w:rsidRPr="00E073CA">
        <w:rPr>
          <w:rStyle w:val="1"/>
          <w:color w:val="000000"/>
          <w:sz w:val="28"/>
          <w:szCs w:val="28"/>
        </w:rPr>
        <w:t xml:space="preserve">пального </w:t>
      </w:r>
      <w:r w:rsidR="00017E47">
        <w:rPr>
          <w:rStyle w:val="1"/>
          <w:color w:val="000000"/>
          <w:sz w:val="28"/>
          <w:szCs w:val="28"/>
        </w:rPr>
        <w:t>округа</w:t>
      </w:r>
      <w:r w:rsidR="00222796">
        <w:rPr>
          <w:color w:val="000000"/>
          <w:sz w:val="28"/>
          <w:szCs w:val="28"/>
        </w:rPr>
        <w:t xml:space="preserve"> </w:t>
      </w:r>
      <w:r w:rsidR="00222796">
        <w:rPr>
          <w:rStyle w:val="1"/>
          <w:color w:val="000000"/>
          <w:sz w:val="28"/>
          <w:szCs w:val="28"/>
        </w:rPr>
        <w:t>Волого</w:t>
      </w:r>
      <w:r w:rsidR="00222796" w:rsidRPr="00E073CA">
        <w:rPr>
          <w:rStyle w:val="1"/>
          <w:color w:val="000000"/>
          <w:sz w:val="28"/>
          <w:szCs w:val="28"/>
        </w:rPr>
        <w:t>дской области</w:t>
      </w:r>
      <w:r w:rsidR="00222796">
        <w:rPr>
          <w:rStyle w:val="21"/>
          <w:color w:val="000000"/>
          <w:sz w:val="28"/>
          <w:szCs w:val="28"/>
        </w:rPr>
        <w:t xml:space="preserve"> </w:t>
      </w:r>
      <w:r w:rsidR="006A7029">
        <w:rPr>
          <w:rStyle w:val="21"/>
          <w:color w:val="000000"/>
          <w:sz w:val="28"/>
          <w:szCs w:val="28"/>
        </w:rPr>
        <w:t>согласно приложению</w:t>
      </w:r>
      <w:r w:rsidR="00CD7F19">
        <w:rPr>
          <w:rStyle w:val="21"/>
          <w:color w:val="000000"/>
          <w:sz w:val="28"/>
          <w:szCs w:val="28"/>
        </w:rPr>
        <w:t xml:space="preserve"> к данному постано</w:t>
      </w:r>
      <w:r w:rsidR="00CD7F19">
        <w:rPr>
          <w:rStyle w:val="21"/>
          <w:color w:val="000000"/>
          <w:sz w:val="28"/>
          <w:szCs w:val="28"/>
        </w:rPr>
        <w:t>в</w:t>
      </w:r>
      <w:r w:rsidR="00CD7F19">
        <w:rPr>
          <w:rStyle w:val="21"/>
          <w:color w:val="000000"/>
          <w:sz w:val="28"/>
          <w:szCs w:val="28"/>
        </w:rPr>
        <w:t>лению</w:t>
      </w:r>
      <w:r w:rsidR="006A7029">
        <w:rPr>
          <w:rStyle w:val="21"/>
          <w:color w:val="000000"/>
          <w:sz w:val="28"/>
          <w:szCs w:val="28"/>
        </w:rPr>
        <w:t>.</w:t>
      </w:r>
    </w:p>
    <w:p w:rsidR="000D66C3" w:rsidRDefault="000D66C3" w:rsidP="00CB62A2">
      <w:pPr>
        <w:pStyle w:val="22"/>
        <w:shd w:val="clear" w:color="auto" w:fill="auto"/>
        <w:spacing w:after="0"/>
        <w:ind w:firstLine="567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2. </w:t>
      </w:r>
      <w:r w:rsidRPr="000D66C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</w:t>
      </w:r>
      <w:r w:rsidR="007A23AB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>.</w:t>
      </w:r>
    </w:p>
    <w:p w:rsidR="00017E47" w:rsidRDefault="00017E47" w:rsidP="00017E47">
      <w:pPr>
        <w:pStyle w:val="22"/>
        <w:shd w:val="clear" w:color="auto" w:fill="auto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района от 31.01.2022 </w:t>
      </w:r>
      <w:r w:rsidRPr="00017E47">
        <w:rPr>
          <w:sz w:val="28"/>
          <w:szCs w:val="28"/>
        </w:rPr>
        <w:t xml:space="preserve">№ 32 </w:t>
      </w:r>
      <w:r>
        <w:rPr>
          <w:sz w:val="28"/>
          <w:szCs w:val="28"/>
        </w:rPr>
        <w:t>«</w:t>
      </w:r>
      <w:r w:rsidRPr="00017E47">
        <w:rPr>
          <w:sz w:val="28"/>
          <w:szCs w:val="28"/>
        </w:rPr>
        <w:t>Об утверждении формы проверочного листа (списка контрол</w:t>
      </w:r>
      <w:r w:rsidRPr="00017E47">
        <w:rPr>
          <w:sz w:val="28"/>
          <w:szCs w:val="28"/>
        </w:rPr>
        <w:t>ь</w:t>
      </w:r>
      <w:r w:rsidRPr="00017E47">
        <w:rPr>
          <w:sz w:val="28"/>
          <w:szCs w:val="28"/>
        </w:rPr>
        <w:t>ных вопросов), применяемой при осуществлении муниципального контроля на а</w:t>
      </w:r>
      <w:r w:rsidRPr="00017E47">
        <w:rPr>
          <w:sz w:val="28"/>
          <w:szCs w:val="28"/>
        </w:rPr>
        <w:t>в</w:t>
      </w:r>
      <w:r w:rsidRPr="00017E47">
        <w:rPr>
          <w:sz w:val="28"/>
          <w:szCs w:val="28"/>
        </w:rPr>
        <w:t>томобильном транспорте и в дорожном хозяйстве на территории Междуреченск</w:t>
      </w:r>
      <w:r w:rsidRPr="00017E47">
        <w:rPr>
          <w:sz w:val="28"/>
          <w:szCs w:val="28"/>
        </w:rPr>
        <w:t>о</w:t>
      </w:r>
      <w:r w:rsidRPr="00017E47">
        <w:rPr>
          <w:sz w:val="28"/>
          <w:szCs w:val="28"/>
        </w:rPr>
        <w:t xml:space="preserve">го муниципального </w:t>
      </w:r>
      <w:r>
        <w:rPr>
          <w:sz w:val="28"/>
          <w:szCs w:val="28"/>
        </w:rPr>
        <w:t>района</w:t>
      </w:r>
      <w:r w:rsidRPr="00017E47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>»</w:t>
      </w:r>
    </w:p>
    <w:p w:rsidR="00187657" w:rsidRDefault="000D66C3" w:rsidP="00017E47">
      <w:pPr>
        <w:pStyle w:val="22"/>
        <w:shd w:val="clear" w:color="auto" w:fill="auto"/>
        <w:spacing w:after="0"/>
        <w:ind w:firstLine="567"/>
        <w:jc w:val="both"/>
        <w:rPr>
          <w:sz w:val="28"/>
          <w:szCs w:val="28"/>
        </w:rPr>
      </w:pPr>
      <w:r w:rsidRPr="00017E47">
        <w:rPr>
          <w:sz w:val="28"/>
          <w:szCs w:val="28"/>
        </w:rPr>
        <w:t>4</w:t>
      </w:r>
      <w:r w:rsidR="00CA33D4" w:rsidRPr="00017E47">
        <w:rPr>
          <w:sz w:val="28"/>
          <w:szCs w:val="28"/>
        </w:rPr>
        <w:t>. Настоящее постановление подлежит официальному опубликованию в газ</w:t>
      </w:r>
      <w:r w:rsidR="00CA33D4" w:rsidRPr="00017E47">
        <w:rPr>
          <w:sz w:val="28"/>
          <w:szCs w:val="28"/>
        </w:rPr>
        <w:t>е</w:t>
      </w:r>
      <w:r w:rsidR="00CA33D4" w:rsidRPr="00017E47">
        <w:rPr>
          <w:sz w:val="28"/>
          <w:szCs w:val="28"/>
        </w:rPr>
        <w:t xml:space="preserve">те «Междуречье» и размещению на сайте администрации </w:t>
      </w:r>
      <w:r w:rsidR="00017E47" w:rsidRPr="00017E47">
        <w:rPr>
          <w:sz w:val="28"/>
          <w:szCs w:val="28"/>
        </w:rPr>
        <w:t>округа</w:t>
      </w:r>
      <w:r w:rsidR="00CA33D4" w:rsidRPr="00017E47">
        <w:rPr>
          <w:sz w:val="28"/>
          <w:szCs w:val="28"/>
        </w:rPr>
        <w:t xml:space="preserve"> в информацио</w:t>
      </w:r>
      <w:r w:rsidR="00CA33D4" w:rsidRPr="00017E47">
        <w:rPr>
          <w:sz w:val="28"/>
          <w:szCs w:val="28"/>
        </w:rPr>
        <w:t>н</w:t>
      </w:r>
      <w:r w:rsidR="00CA33D4" w:rsidRPr="00017E47">
        <w:rPr>
          <w:sz w:val="28"/>
          <w:szCs w:val="28"/>
        </w:rPr>
        <w:t>но-телекоммуникационной сети «Интернет».</w:t>
      </w:r>
    </w:p>
    <w:p w:rsidR="00B90A41" w:rsidRPr="00017E47" w:rsidRDefault="00B90A41" w:rsidP="00017E47">
      <w:pPr>
        <w:pStyle w:val="22"/>
        <w:shd w:val="clear" w:color="auto" w:fill="auto"/>
        <w:spacing w:after="0"/>
        <w:ind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5247"/>
      </w:tblGrid>
      <w:tr w:rsidR="008F6DD2" w:rsidRPr="002B3B50" w:rsidTr="00B90A41">
        <w:tc>
          <w:tcPr>
            <w:tcW w:w="4926" w:type="dxa"/>
          </w:tcPr>
          <w:p w:rsidR="008F6DD2" w:rsidRPr="002B3B50" w:rsidRDefault="00017E47" w:rsidP="002B3B50">
            <w:pPr>
              <w:pStyle w:val="Default"/>
              <w:tabs>
                <w:tab w:val="left" w:pos="11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8F6DD2" w:rsidRPr="002B3B50">
              <w:rPr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5247" w:type="dxa"/>
          </w:tcPr>
          <w:p w:rsidR="008F6DD2" w:rsidRPr="002B3B50" w:rsidRDefault="00CB62A2" w:rsidP="00017E47">
            <w:pPr>
              <w:pStyle w:val="Default"/>
              <w:tabs>
                <w:tab w:val="left" w:pos="115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r w:rsidR="00B90A41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</w:t>
            </w:r>
            <w:r w:rsidR="00B90A41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 w:rsidR="00017E47">
              <w:rPr>
                <w:sz w:val="28"/>
              </w:rPr>
              <w:t>А. А. Титов</w:t>
            </w:r>
          </w:p>
        </w:tc>
      </w:tr>
    </w:tbl>
    <w:p w:rsidR="00CD7F19" w:rsidRDefault="00CD7F19" w:rsidP="00CD7F19">
      <w:pPr>
        <w:pStyle w:val="Default"/>
        <w:tabs>
          <w:tab w:val="left" w:pos="1155"/>
        </w:tabs>
        <w:jc w:val="both"/>
        <w:rPr>
          <w:sz w:val="26"/>
          <w:szCs w:val="26"/>
        </w:rPr>
        <w:sectPr w:rsidR="00CD7F19" w:rsidSect="00017E47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</w:p>
    <w:p w:rsidR="00017E47" w:rsidRPr="00017E47" w:rsidRDefault="00017E47" w:rsidP="00017E47">
      <w:pPr>
        <w:pStyle w:val="24"/>
        <w:shd w:val="clear" w:color="auto" w:fill="auto"/>
        <w:spacing w:before="0" w:after="0" w:line="322" w:lineRule="exact"/>
        <w:ind w:left="20"/>
        <w:jc w:val="right"/>
        <w:rPr>
          <w:rStyle w:val="23"/>
          <w:bCs/>
          <w:color w:val="000000"/>
          <w:sz w:val="28"/>
          <w:szCs w:val="28"/>
        </w:rPr>
      </w:pPr>
      <w:bookmarkStart w:id="0" w:name="bookmark2"/>
      <w:r w:rsidRPr="00017E47">
        <w:rPr>
          <w:rStyle w:val="23"/>
          <w:bCs/>
          <w:color w:val="000000"/>
          <w:sz w:val="28"/>
          <w:szCs w:val="28"/>
        </w:rPr>
        <w:lastRenderedPageBreak/>
        <w:t>Приложение к Постановлению</w:t>
      </w:r>
    </w:p>
    <w:p w:rsidR="00017E47" w:rsidRDefault="00017E47" w:rsidP="00017E47">
      <w:pPr>
        <w:pStyle w:val="24"/>
        <w:shd w:val="clear" w:color="auto" w:fill="auto"/>
        <w:spacing w:before="0" w:after="365" w:line="322" w:lineRule="exact"/>
        <w:ind w:left="20"/>
        <w:jc w:val="right"/>
        <w:rPr>
          <w:rStyle w:val="23"/>
          <w:bCs/>
          <w:color w:val="000000"/>
          <w:sz w:val="28"/>
          <w:szCs w:val="28"/>
        </w:rPr>
      </w:pPr>
      <w:r w:rsidRPr="00017E47">
        <w:rPr>
          <w:rStyle w:val="23"/>
          <w:bCs/>
          <w:color w:val="000000"/>
          <w:sz w:val="28"/>
          <w:szCs w:val="28"/>
        </w:rPr>
        <w:t xml:space="preserve">Администрации округа от </w:t>
      </w:r>
      <w:r w:rsidR="007A23AB">
        <w:rPr>
          <w:rStyle w:val="23"/>
          <w:bCs/>
          <w:color w:val="000000"/>
          <w:sz w:val="28"/>
          <w:szCs w:val="28"/>
        </w:rPr>
        <w:t xml:space="preserve">  </w:t>
      </w:r>
      <w:r w:rsidR="00790D71">
        <w:rPr>
          <w:rStyle w:val="23"/>
          <w:bCs/>
          <w:color w:val="000000"/>
          <w:sz w:val="28"/>
          <w:szCs w:val="28"/>
        </w:rPr>
        <w:t>18.</w:t>
      </w:r>
      <w:r w:rsidRPr="00017E47">
        <w:rPr>
          <w:rStyle w:val="23"/>
          <w:bCs/>
          <w:color w:val="000000"/>
          <w:sz w:val="28"/>
          <w:szCs w:val="28"/>
        </w:rPr>
        <w:t>01.2023 №</w:t>
      </w:r>
      <w:r w:rsidR="00790D71">
        <w:rPr>
          <w:rStyle w:val="23"/>
          <w:bCs/>
          <w:color w:val="000000"/>
          <w:sz w:val="28"/>
          <w:szCs w:val="28"/>
        </w:rPr>
        <w:t xml:space="preserve"> 30</w:t>
      </w:r>
      <w:bookmarkStart w:id="1" w:name="_GoBack"/>
      <w:bookmarkEnd w:id="1"/>
    </w:p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DA0997" w:rsidRPr="00DA0997" w:rsidTr="00DA0997">
        <w:tc>
          <w:tcPr>
            <w:tcW w:w="5464" w:type="dxa"/>
          </w:tcPr>
          <w:p w:rsidR="00DA0997" w:rsidRPr="00DA0997" w:rsidRDefault="00DA0997" w:rsidP="00DA0997">
            <w:pPr>
              <w:pStyle w:val="24"/>
              <w:spacing w:before="0"/>
              <w:rPr>
                <w:rStyle w:val="23"/>
                <w:b/>
                <w:bCs/>
                <w:color w:val="000000"/>
                <w:sz w:val="28"/>
                <w:szCs w:val="28"/>
              </w:rPr>
            </w:pPr>
            <w:r w:rsidRPr="00DA0997">
              <w:rPr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QR</w:t>
            </w:r>
            <w:r w:rsidRPr="00DA099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-код, расположенный в правом верхнем углу первой страницы формы проверочн</w:t>
            </w:r>
            <w:r w:rsidRPr="00DA099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A099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го листа, предусмотренный </w:t>
            </w:r>
            <w:hyperlink r:id="rId10" w:history="1">
              <w:r w:rsidRPr="00DA0997">
                <w:rPr>
                  <w:rStyle w:val="af0"/>
                  <w:b w:val="0"/>
                  <w:sz w:val="28"/>
                  <w:szCs w:val="28"/>
                  <w:shd w:val="clear" w:color="auto" w:fill="FFFFFF"/>
                </w:rPr>
                <w:t>постановлен</w:t>
              </w:r>
              <w:r w:rsidRPr="00DA0997">
                <w:rPr>
                  <w:rStyle w:val="af0"/>
                  <w:b w:val="0"/>
                  <w:sz w:val="28"/>
                  <w:szCs w:val="28"/>
                  <w:shd w:val="clear" w:color="auto" w:fill="FFFFFF"/>
                </w:rPr>
                <w:t>и</w:t>
              </w:r>
              <w:r w:rsidRPr="00DA0997">
                <w:rPr>
                  <w:rStyle w:val="af0"/>
                  <w:b w:val="0"/>
                  <w:sz w:val="28"/>
                  <w:szCs w:val="28"/>
                  <w:shd w:val="clear" w:color="auto" w:fill="FFFFFF"/>
                </w:rPr>
                <w:t>ем</w:t>
              </w:r>
            </w:hyperlink>
            <w:r w:rsidRPr="00DA099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Правительства Российской Федерации от 16 апреля 2021 г. № 604 «Об утвержд</w:t>
            </w:r>
            <w:r w:rsidRPr="00DA099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DA099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нии Правил формирования и ведения ед</w:t>
            </w:r>
            <w:r w:rsidRPr="00DA099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A099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ного реестра контрольных (надзорных) мероприятий и о внесении изменения в п</w:t>
            </w:r>
            <w:r w:rsidRPr="00DA099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A0997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становление Правительства Российской Федерации от 28 апреля 2015 г. № 415»</w:t>
            </w:r>
          </w:p>
        </w:tc>
      </w:tr>
    </w:tbl>
    <w:p w:rsidR="00DA0997" w:rsidRDefault="00DA0997" w:rsidP="00017E47">
      <w:pPr>
        <w:pStyle w:val="24"/>
        <w:shd w:val="clear" w:color="auto" w:fill="auto"/>
        <w:spacing w:before="0" w:after="365" w:line="322" w:lineRule="exact"/>
        <w:ind w:left="20"/>
        <w:jc w:val="right"/>
        <w:rPr>
          <w:rStyle w:val="23"/>
          <w:bCs/>
          <w:color w:val="000000"/>
          <w:sz w:val="28"/>
          <w:szCs w:val="28"/>
        </w:rPr>
      </w:pPr>
    </w:p>
    <w:p w:rsidR="00B84E27" w:rsidRPr="00E073CA" w:rsidRDefault="00B84E27" w:rsidP="00DA0997">
      <w:pPr>
        <w:pStyle w:val="24"/>
        <w:shd w:val="clear" w:color="auto" w:fill="auto"/>
        <w:spacing w:after="365" w:line="322" w:lineRule="exact"/>
        <w:ind w:left="20"/>
        <w:jc w:val="right"/>
        <w:rPr>
          <w:sz w:val="28"/>
          <w:szCs w:val="28"/>
        </w:rPr>
      </w:pPr>
      <w:r w:rsidRPr="00E073CA">
        <w:rPr>
          <w:rStyle w:val="23"/>
          <w:b/>
          <w:bCs/>
          <w:color w:val="000000"/>
          <w:sz w:val="28"/>
          <w:szCs w:val="28"/>
        </w:rPr>
        <w:t xml:space="preserve">Проверочный лист (список контрольных вопросов), применяемый при осуществлении </w:t>
      </w:r>
      <w:r w:rsidR="00222796">
        <w:rPr>
          <w:rStyle w:val="23"/>
          <w:b/>
          <w:bCs/>
          <w:color w:val="000000"/>
          <w:sz w:val="28"/>
          <w:szCs w:val="28"/>
        </w:rPr>
        <w:t>муниципального</w:t>
      </w:r>
      <w:r w:rsidRPr="00E073CA">
        <w:rPr>
          <w:rStyle w:val="23"/>
          <w:b/>
          <w:bCs/>
          <w:color w:val="000000"/>
          <w:sz w:val="28"/>
          <w:szCs w:val="28"/>
        </w:rPr>
        <w:t xml:space="preserve"> ко</w:t>
      </w:r>
      <w:r w:rsidRPr="00E073CA">
        <w:rPr>
          <w:rStyle w:val="23"/>
          <w:b/>
          <w:bCs/>
          <w:color w:val="000000"/>
          <w:sz w:val="28"/>
          <w:szCs w:val="28"/>
        </w:rPr>
        <w:t>н</w:t>
      </w:r>
      <w:r w:rsidRPr="00E073CA">
        <w:rPr>
          <w:rStyle w:val="23"/>
          <w:b/>
          <w:bCs/>
          <w:color w:val="000000"/>
          <w:sz w:val="28"/>
          <w:szCs w:val="28"/>
        </w:rPr>
        <w:t>тро</w:t>
      </w:r>
      <w:r w:rsidR="00222796">
        <w:rPr>
          <w:rStyle w:val="23"/>
          <w:b/>
          <w:bCs/>
          <w:color w:val="000000"/>
          <w:sz w:val="28"/>
          <w:szCs w:val="28"/>
        </w:rPr>
        <w:t xml:space="preserve">ля </w:t>
      </w:r>
      <w:r w:rsidRPr="00E073CA">
        <w:rPr>
          <w:rStyle w:val="23"/>
          <w:b/>
          <w:bCs/>
          <w:color w:val="000000"/>
          <w:sz w:val="28"/>
          <w:szCs w:val="28"/>
        </w:rPr>
        <w:t>на автом</w:t>
      </w:r>
      <w:r>
        <w:rPr>
          <w:rStyle w:val="23"/>
          <w:b/>
          <w:bCs/>
          <w:color w:val="000000"/>
          <w:sz w:val="28"/>
          <w:szCs w:val="28"/>
        </w:rPr>
        <w:t>обильном транспорте</w:t>
      </w:r>
      <w:r w:rsidRPr="00E073CA">
        <w:rPr>
          <w:rStyle w:val="23"/>
          <w:b/>
          <w:bCs/>
          <w:color w:val="000000"/>
          <w:sz w:val="28"/>
          <w:szCs w:val="28"/>
        </w:rPr>
        <w:t xml:space="preserve"> и в дорожн</w:t>
      </w:r>
      <w:r>
        <w:rPr>
          <w:rStyle w:val="23"/>
          <w:b/>
          <w:bCs/>
          <w:color w:val="000000"/>
          <w:sz w:val="28"/>
          <w:szCs w:val="28"/>
        </w:rPr>
        <w:t>ом хозяйстве на территории Междуреченского муниципал</w:t>
      </w:r>
      <w:r>
        <w:rPr>
          <w:rStyle w:val="23"/>
          <w:b/>
          <w:bCs/>
          <w:color w:val="000000"/>
          <w:sz w:val="28"/>
          <w:szCs w:val="28"/>
        </w:rPr>
        <w:t>ь</w:t>
      </w:r>
      <w:r>
        <w:rPr>
          <w:rStyle w:val="23"/>
          <w:b/>
          <w:bCs/>
          <w:color w:val="000000"/>
          <w:sz w:val="28"/>
          <w:szCs w:val="28"/>
        </w:rPr>
        <w:t xml:space="preserve">ного </w:t>
      </w:r>
      <w:r w:rsidR="00017E47">
        <w:rPr>
          <w:rStyle w:val="23"/>
          <w:b/>
          <w:bCs/>
          <w:color w:val="000000"/>
          <w:sz w:val="28"/>
          <w:szCs w:val="28"/>
        </w:rPr>
        <w:t>округа</w:t>
      </w:r>
      <w:r>
        <w:rPr>
          <w:rStyle w:val="23"/>
          <w:b/>
          <w:bCs/>
          <w:color w:val="000000"/>
          <w:sz w:val="28"/>
          <w:szCs w:val="28"/>
        </w:rPr>
        <w:t xml:space="preserve"> Волого</w:t>
      </w:r>
      <w:r w:rsidRPr="00E073CA">
        <w:rPr>
          <w:rStyle w:val="23"/>
          <w:b/>
          <w:bCs/>
          <w:color w:val="000000"/>
          <w:sz w:val="28"/>
          <w:szCs w:val="28"/>
        </w:rPr>
        <w:t>дской области</w:t>
      </w:r>
      <w:bookmarkEnd w:id="0"/>
    </w:p>
    <w:p w:rsidR="00B84E27" w:rsidRPr="00E073CA" w:rsidRDefault="007A23AB" w:rsidP="007A23AB">
      <w:pPr>
        <w:pStyle w:val="32"/>
        <w:numPr>
          <w:ilvl w:val="0"/>
          <w:numId w:val="10"/>
        </w:numPr>
        <w:shd w:val="clear" w:color="auto" w:fill="auto"/>
        <w:tabs>
          <w:tab w:val="left" w:leader="underscore" w:pos="15694"/>
        </w:tabs>
        <w:spacing w:before="0" w:after="0" w:line="240" w:lineRule="exact"/>
        <w:ind w:left="20"/>
        <w:rPr>
          <w:sz w:val="28"/>
          <w:szCs w:val="28"/>
        </w:rPr>
      </w:pPr>
      <w:bookmarkStart w:id="2" w:name="bookmark3"/>
      <w:r>
        <w:rPr>
          <w:rStyle w:val="31"/>
          <w:color w:val="000000"/>
          <w:sz w:val="28"/>
          <w:szCs w:val="28"/>
        </w:rPr>
        <w:t xml:space="preserve"> На основании</w:t>
      </w:r>
      <w:r w:rsidR="00B84E27" w:rsidRPr="00E073CA">
        <w:rPr>
          <w:rStyle w:val="31"/>
          <w:color w:val="000000"/>
          <w:sz w:val="28"/>
          <w:szCs w:val="28"/>
        </w:rPr>
        <w:tab/>
      </w:r>
      <w:bookmarkEnd w:id="2"/>
    </w:p>
    <w:p w:rsidR="00B84E27" w:rsidRPr="00E073CA" w:rsidRDefault="00B84E27" w:rsidP="007A23AB">
      <w:pPr>
        <w:pStyle w:val="ae"/>
        <w:spacing w:after="0" w:line="210" w:lineRule="exact"/>
        <w:ind w:left="2400"/>
        <w:rPr>
          <w:sz w:val="28"/>
          <w:szCs w:val="28"/>
        </w:rPr>
      </w:pPr>
      <w:r w:rsidRPr="00E073CA">
        <w:rPr>
          <w:rStyle w:val="1"/>
          <w:color w:val="000000"/>
          <w:sz w:val="28"/>
          <w:szCs w:val="28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B84E27" w:rsidRPr="00E073CA" w:rsidRDefault="00B84E27" w:rsidP="007A23AB">
      <w:pPr>
        <w:pStyle w:val="32"/>
        <w:shd w:val="clear" w:color="auto" w:fill="auto"/>
        <w:tabs>
          <w:tab w:val="left" w:leader="underscore" w:pos="15694"/>
        </w:tabs>
        <w:spacing w:before="0" w:after="0" w:line="240" w:lineRule="exact"/>
        <w:ind w:left="20"/>
        <w:rPr>
          <w:sz w:val="28"/>
          <w:szCs w:val="28"/>
        </w:rPr>
      </w:pPr>
      <w:bookmarkStart w:id="3" w:name="bookmark4"/>
      <w:r w:rsidRPr="00E073CA">
        <w:rPr>
          <w:rStyle w:val="31"/>
          <w:color w:val="000000"/>
          <w:sz w:val="28"/>
          <w:szCs w:val="28"/>
        </w:rPr>
        <w:t xml:space="preserve">была проведена проверка в рамках </w:t>
      </w:r>
      <w:r w:rsidRPr="00E073CA">
        <w:rPr>
          <w:rStyle w:val="31"/>
          <w:color w:val="000000"/>
          <w:sz w:val="28"/>
          <w:szCs w:val="28"/>
        </w:rPr>
        <w:tab/>
      </w:r>
      <w:bookmarkEnd w:id="3"/>
    </w:p>
    <w:p w:rsidR="00B84E27" w:rsidRPr="00E073CA" w:rsidRDefault="00B84E27" w:rsidP="007A23AB">
      <w:pPr>
        <w:pStyle w:val="ae"/>
        <w:spacing w:after="0" w:line="230" w:lineRule="exact"/>
        <w:ind w:left="20"/>
        <w:jc w:val="center"/>
        <w:rPr>
          <w:sz w:val="28"/>
          <w:szCs w:val="28"/>
        </w:rPr>
      </w:pPr>
      <w:proofErr w:type="gramStart"/>
      <w:r w:rsidRPr="00E073CA">
        <w:rPr>
          <w:rStyle w:val="1"/>
          <w:color w:val="000000"/>
          <w:sz w:val="28"/>
          <w:szCs w:val="28"/>
        </w:rPr>
        <w:t>(указание вида муниципального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</w:t>
      </w:r>
      <w:r w:rsidRPr="00E073CA">
        <w:rPr>
          <w:rStyle w:val="1"/>
          <w:color w:val="000000"/>
          <w:sz w:val="28"/>
          <w:szCs w:val="28"/>
        </w:rPr>
        <w:t>с</w:t>
      </w:r>
      <w:r w:rsidRPr="00E073CA">
        <w:rPr>
          <w:rStyle w:val="1"/>
          <w:color w:val="000000"/>
          <w:sz w:val="28"/>
          <w:szCs w:val="28"/>
        </w:rPr>
        <w:t>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B84E27" w:rsidRPr="00E073CA" w:rsidRDefault="00B84E27" w:rsidP="007A23AB">
      <w:pPr>
        <w:pStyle w:val="32"/>
        <w:numPr>
          <w:ilvl w:val="0"/>
          <w:numId w:val="10"/>
        </w:numPr>
        <w:shd w:val="clear" w:color="auto" w:fill="auto"/>
        <w:tabs>
          <w:tab w:val="left" w:leader="underscore" w:pos="15694"/>
        </w:tabs>
        <w:spacing w:before="0" w:after="0" w:line="240" w:lineRule="exact"/>
        <w:ind w:left="20"/>
        <w:rPr>
          <w:sz w:val="28"/>
          <w:szCs w:val="28"/>
        </w:rPr>
      </w:pPr>
      <w:bookmarkStart w:id="4" w:name="bookmark5"/>
      <w:r w:rsidRPr="00E073CA">
        <w:rPr>
          <w:rStyle w:val="31"/>
          <w:color w:val="000000"/>
          <w:sz w:val="28"/>
          <w:szCs w:val="28"/>
        </w:rPr>
        <w:t xml:space="preserve"> Учетный номер проверки и дата присвоения учетного номера проверки в едином реестре проверок:</w:t>
      </w:r>
      <w:r w:rsidRPr="00E073CA">
        <w:rPr>
          <w:rStyle w:val="31"/>
          <w:color w:val="000000"/>
          <w:sz w:val="28"/>
          <w:szCs w:val="28"/>
        </w:rPr>
        <w:tab/>
      </w:r>
      <w:bookmarkEnd w:id="4"/>
    </w:p>
    <w:p w:rsidR="00B84E27" w:rsidRPr="00E073CA" w:rsidRDefault="00B84E27" w:rsidP="007A23AB">
      <w:pPr>
        <w:pStyle w:val="32"/>
        <w:numPr>
          <w:ilvl w:val="0"/>
          <w:numId w:val="10"/>
        </w:numPr>
        <w:shd w:val="clear" w:color="auto" w:fill="auto"/>
        <w:tabs>
          <w:tab w:val="left" w:leader="underscore" w:pos="15694"/>
        </w:tabs>
        <w:spacing w:before="0" w:after="0" w:line="240" w:lineRule="exact"/>
        <w:ind w:left="20"/>
        <w:rPr>
          <w:sz w:val="28"/>
          <w:szCs w:val="28"/>
        </w:rPr>
      </w:pPr>
      <w:bookmarkStart w:id="5" w:name="bookmark6"/>
      <w:r w:rsidRPr="00E073CA">
        <w:rPr>
          <w:rStyle w:val="31"/>
          <w:color w:val="000000"/>
          <w:sz w:val="28"/>
          <w:szCs w:val="28"/>
        </w:rPr>
        <w:t xml:space="preserve"> В отношении:</w:t>
      </w:r>
      <w:r w:rsidRPr="00E073CA">
        <w:rPr>
          <w:rStyle w:val="31"/>
          <w:color w:val="000000"/>
          <w:sz w:val="28"/>
          <w:szCs w:val="28"/>
        </w:rPr>
        <w:tab/>
      </w:r>
      <w:bookmarkEnd w:id="5"/>
    </w:p>
    <w:p w:rsidR="00B84E27" w:rsidRPr="00E073CA" w:rsidRDefault="00B84E27" w:rsidP="007A23AB">
      <w:pPr>
        <w:pStyle w:val="ae"/>
        <w:spacing w:after="0" w:line="210" w:lineRule="exact"/>
        <w:ind w:left="20"/>
        <w:jc w:val="center"/>
        <w:rPr>
          <w:sz w:val="28"/>
          <w:szCs w:val="28"/>
        </w:rPr>
      </w:pPr>
      <w:r w:rsidRPr="00E073CA">
        <w:rPr>
          <w:rStyle w:val="1"/>
          <w:color w:val="000000"/>
          <w:sz w:val="28"/>
          <w:szCs w:val="28"/>
        </w:rPr>
        <w:lastRenderedPageBreak/>
        <w:t>(наименование юридического лица, фамилия, имя, отчество (при наличии) индивидуального предпринимателя)</w:t>
      </w:r>
    </w:p>
    <w:p w:rsidR="00B84E27" w:rsidRPr="00E073CA" w:rsidRDefault="00B84E27" w:rsidP="007A23AB">
      <w:pPr>
        <w:pStyle w:val="32"/>
        <w:numPr>
          <w:ilvl w:val="0"/>
          <w:numId w:val="10"/>
        </w:numPr>
        <w:shd w:val="clear" w:color="auto" w:fill="auto"/>
        <w:tabs>
          <w:tab w:val="left" w:leader="underscore" w:pos="15694"/>
        </w:tabs>
        <w:spacing w:before="0" w:after="0" w:line="235" w:lineRule="exact"/>
        <w:ind w:left="20"/>
        <w:rPr>
          <w:sz w:val="28"/>
          <w:szCs w:val="28"/>
        </w:rPr>
      </w:pPr>
      <w:bookmarkStart w:id="6" w:name="bookmark7"/>
      <w:r w:rsidRPr="00E073CA">
        <w:rPr>
          <w:rStyle w:val="31"/>
          <w:color w:val="000000"/>
          <w:sz w:val="28"/>
          <w:szCs w:val="28"/>
        </w:rPr>
        <w:t xml:space="preserve"> По адресу/адресам: </w:t>
      </w:r>
      <w:r w:rsidRPr="00E073CA">
        <w:rPr>
          <w:rStyle w:val="31"/>
          <w:color w:val="000000"/>
          <w:sz w:val="28"/>
          <w:szCs w:val="28"/>
        </w:rPr>
        <w:tab/>
      </w:r>
      <w:bookmarkEnd w:id="6"/>
    </w:p>
    <w:p w:rsidR="00B84E27" w:rsidRPr="00E073CA" w:rsidRDefault="00B84E27" w:rsidP="007A23AB">
      <w:pPr>
        <w:pStyle w:val="ae"/>
        <w:spacing w:after="0" w:line="235" w:lineRule="exact"/>
        <w:ind w:left="300"/>
        <w:rPr>
          <w:sz w:val="28"/>
          <w:szCs w:val="28"/>
        </w:rPr>
      </w:pPr>
      <w:proofErr w:type="gramStart"/>
      <w:r w:rsidRPr="00E073CA">
        <w:rPr>
          <w:rStyle w:val="1"/>
          <w:color w:val="000000"/>
          <w:sz w:val="28"/>
          <w:szCs w:val="28"/>
        </w:rPr>
        <w:t>(место проведения плановой проверки с заполнением проверочного листа и (или указание на используемые юр</w:t>
      </w:r>
      <w:r w:rsidRPr="00E073CA">
        <w:rPr>
          <w:rStyle w:val="1"/>
          <w:color w:val="000000"/>
          <w:sz w:val="28"/>
          <w:szCs w:val="28"/>
        </w:rPr>
        <w:t>и</w:t>
      </w:r>
      <w:r w:rsidRPr="00E073CA">
        <w:rPr>
          <w:rStyle w:val="1"/>
          <w:color w:val="000000"/>
          <w:sz w:val="28"/>
          <w:szCs w:val="28"/>
        </w:rPr>
        <w:t>дическим лицом, индивидуальным предпринимателем</w:t>
      </w:r>
      <w:proofErr w:type="gramEnd"/>
    </w:p>
    <w:p w:rsidR="00B84E27" w:rsidRPr="00E073CA" w:rsidRDefault="00B84E27" w:rsidP="007A23AB">
      <w:pPr>
        <w:pStyle w:val="ae"/>
        <w:spacing w:after="0" w:line="235" w:lineRule="exact"/>
        <w:ind w:left="20"/>
        <w:jc w:val="center"/>
        <w:rPr>
          <w:sz w:val="28"/>
          <w:szCs w:val="28"/>
        </w:rPr>
      </w:pPr>
      <w:r w:rsidRPr="00E073CA">
        <w:rPr>
          <w:rStyle w:val="1"/>
          <w:color w:val="000000"/>
          <w:sz w:val="28"/>
          <w:szCs w:val="28"/>
        </w:rPr>
        <w:t>производственные объекты)</w:t>
      </w:r>
    </w:p>
    <w:p w:rsidR="00B84E27" w:rsidRPr="00E073CA" w:rsidRDefault="00B84E27" w:rsidP="007A23AB">
      <w:pPr>
        <w:pStyle w:val="32"/>
        <w:numPr>
          <w:ilvl w:val="0"/>
          <w:numId w:val="10"/>
        </w:numPr>
        <w:shd w:val="clear" w:color="auto" w:fill="auto"/>
        <w:tabs>
          <w:tab w:val="left" w:leader="underscore" w:pos="15694"/>
        </w:tabs>
        <w:spacing w:before="0" w:after="0" w:line="240" w:lineRule="exact"/>
        <w:ind w:left="20"/>
        <w:rPr>
          <w:sz w:val="28"/>
          <w:szCs w:val="28"/>
        </w:rPr>
      </w:pPr>
      <w:bookmarkStart w:id="7" w:name="bookmark8"/>
      <w:r w:rsidRPr="00E073CA">
        <w:rPr>
          <w:rStyle w:val="31"/>
          <w:color w:val="000000"/>
          <w:sz w:val="28"/>
          <w:szCs w:val="28"/>
        </w:rPr>
        <w:t xml:space="preserve"> Проверочный лист составлен:</w:t>
      </w:r>
      <w:r w:rsidRPr="00E073CA">
        <w:rPr>
          <w:rStyle w:val="31"/>
          <w:color w:val="000000"/>
          <w:sz w:val="28"/>
          <w:szCs w:val="28"/>
        </w:rPr>
        <w:tab/>
      </w:r>
      <w:bookmarkEnd w:id="7"/>
    </w:p>
    <w:p w:rsidR="00B84E27" w:rsidRPr="00E073CA" w:rsidRDefault="00B84E27" w:rsidP="007A23AB">
      <w:pPr>
        <w:pStyle w:val="ae"/>
        <w:spacing w:after="0" w:line="210" w:lineRule="exact"/>
        <w:ind w:left="20"/>
        <w:jc w:val="center"/>
        <w:rPr>
          <w:sz w:val="28"/>
          <w:szCs w:val="28"/>
        </w:rPr>
      </w:pPr>
      <w:proofErr w:type="gramStart"/>
      <w:r w:rsidRPr="00E073CA">
        <w:rPr>
          <w:rStyle w:val="1"/>
          <w:color w:val="000000"/>
          <w:sz w:val="28"/>
          <w:szCs w:val="28"/>
        </w:rPr>
        <w:t>(наименование органа муниципального контроля (надзора)</w:t>
      </w:r>
      <w:proofErr w:type="gramEnd"/>
    </w:p>
    <w:p w:rsidR="00B84E27" w:rsidRPr="00E073CA" w:rsidRDefault="00B84E27" w:rsidP="007A23AB">
      <w:pPr>
        <w:pStyle w:val="32"/>
        <w:numPr>
          <w:ilvl w:val="0"/>
          <w:numId w:val="10"/>
        </w:numPr>
        <w:shd w:val="clear" w:color="auto" w:fill="auto"/>
        <w:tabs>
          <w:tab w:val="left" w:leader="underscore" w:pos="15694"/>
        </w:tabs>
        <w:spacing w:before="0" w:after="0" w:line="240" w:lineRule="exact"/>
        <w:ind w:left="20"/>
        <w:rPr>
          <w:sz w:val="28"/>
          <w:szCs w:val="28"/>
        </w:rPr>
      </w:pPr>
      <w:bookmarkStart w:id="8" w:name="bookmark9"/>
      <w:r w:rsidRPr="00E073CA">
        <w:rPr>
          <w:rStyle w:val="31"/>
          <w:color w:val="000000"/>
          <w:sz w:val="28"/>
          <w:szCs w:val="28"/>
        </w:rPr>
        <w:t xml:space="preserve"> Должностное лицо, проводившее проверку и заполняющее проверочный лист:</w:t>
      </w:r>
      <w:r w:rsidRPr="00E073CA">
        <w:rPr>
          <w:rStyle w:val="31"/>
          <w:color w:val="000000"/>
          <w:sz w:val="28"/>
          <w:szCs w:val="28"/>
        </w:rPr>
        <w:tab/>
      </w:r>
      <w:bookmarkEnd w:id="8"/>
    </w:p>
    <w:p w:rsidR="00B84E27" w:rsidRDefault="00B84E27" w:rsidP="007A23AB">
      <w:pPr>
        <w:pStyle w:val="ae"/>
        <w:spacing w:after="0" w:line="210" w:lineRule="exact"/>
        <w:ind w:left="20"/>
        <w:jc w:val="center"/>
      </w:pPr>
      <w:r>
        <w:rPr>
          <w:rStyle w:val="1"/>
          <w:color w:val="000000"/>
        </w:rPr>
        <w:t>(фамилия, имя, отчество (при наличии), должность должностного лица, проводившег</w:t>
      </w:r>
      <w:proofErr w:type="gramStart"/>
      <w:r>
        <w:rPr>
          <w:rStyle w:val="1"/>
          <w:color w:val="000000"/>
        </w:rPr>
        <w:t>о(</w:t>
      </w:r>
      <w:proofErr w:type="gramEnd"/>
      <w:r>
        <w:rPr>
          <w:rStyle w:val="1"/>
          <w:color w:val="000000"/>
        </w:rPr>
        <w:t>их) проверку и заполняющего проверочный лист)</w:t>
      </w: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7A23AB">
      <w:pPr>
        <w:rPr>
          <w:sz w:val="2"/>
          <w:szCs w:val="2"/>
        </w:rPr>
      </w:pPr>
    </w:p>
    <w:p w:rsidR="00B84E27" w:rsidRPr="00E073CA" w:rsidRDefault="007A23AB" w:rsidP="007A23AB">
      <w:pPr>
        <w:pStyle w:val="22"/>
        <w:shd w:val="clear" w:color="auto" w:fill="auto"/>
        <w:tabs>
          <w:tab w:val="left" w:pos="398"/>
        </w:tabs>
        <w:spacing w:after="0"/>
        <w:ind w:left="20" w:right="20"/>
        <w:jc w:val="both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7.</w:t>
      </w:r>
      <w:r w:rsidR="00B84E27" w:rsidRPr="00E073CA">
        <w:rPr>
          <w:rStyle w:val="21"/>
          <w:color w:val="000000"/>
          <w:sz w:val="28"/>
          <w:szCs w:val="28"/>
        </w:rPr>
        <w:t>Список контрольных вопросов о соблюдении обязательных требований, установленных законодательством Ро</w:t>
      </w:r>
      <w:r w:rsidR="00B84E27" w:rsidRPr="00E073CA">
        <w:rPr>
          <w:rStyle w:val="21"/>
          <w:color w:val="000000"/>
          <w:sz w:val="28"/>
          <w:szCs w:val="28"/>
        </w:rPr>
        <w:t>с</w:t>
      </w:r>
      <w:r>
        <w:rPr>
          <w:rStyle w:val="21"/>
          <w:color w:val="000000"/>
          <w:sz w:val="28"/>
          <w:szCs w:val="28"/>
        </w:rPr>
        <w:t>сийской Феде</w:t>
      </w:r>
      <w:r w:rsidR="00B84E27" w:rsidRPr="00E073CA">
        <w:rPr>
          <w:rStyle w:val="21"/>
          <w:color w:val="000000"/>
          <w:sz w:val="28"/>
          <w:szCs w:val="28"/>
        </w:rPr>
        <w:t>рации.</w:t>
      </w:r>
    </w:p>
    <w:p w:rsidR="00B84E27" w:rsidRDefault="00B84E27" w:rsidP="007A23AB">
      <w:pPr>
        <w:rPr>
          <w:sz w:val="2"/>
          <w:szCs w:val="2"/>
        </w:rPr>
      </w:pPr>
    </w:p>
    <w:p w:rsidR="00B84E27" w:rsidRDefault="00B84E27" w:rsidP="00B84E27">
      <w:pPr>
        <w:rPr>
          <w:sz w:val="2"/>
          <w:szCs w:val="2"/>
        </w:rPr>
        <w:sectPr w:rsidR="00B84E27" w:rsidSect="00E073CA"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84E27" w:rsidRDefault="00B84E27" w:rsidP="00B84E27">
      <w:pPr>
        <w:pStyle w:val="24"/>
        <w:framePr w:wrap="around" w:vAnchor="page" w:hAnchor="page" w:x="539" w:y="2830"/>
        <w:numPr>
          <w:ilvl w:val="0"/>
          <w:numId w:val="11"/>
        </w:numPr>
        <w:shd w:val="clear" w:color="auto" w:fill="auto"/>
        <w:tabs>
          <w:tab w:val="left" w:pos="1068"/>
        </w:tabs>
        <w:spacing w:before="0" w:after="0" w:line="240" w:lineRule="exact"/>
        <w:ind w:left="700"/>
      </w:pPr>
      <w:bookmarkStart w:id="9" w:name="bookmark10"/>
      <w:r>
        <w:rPr>
          <w:rStyle w:val="23"/>
          <w:b/>
          <w:bCs/>
          <w:color w:val="000000"/>
        </w:rPr>
        <w:lastRenderedPageBreak/>
        <w:t>В области автомобильных дорог и дорожной деятельности, установленных в отношении автомобильных дорог</w:t>
      </w:r>
      <w:bookmarkEnd w:id="9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456"/>
        <w:gridCol w:w="3746"/>
        <w:gridCol w:w="835"/>
        <w:gridCol w:w="978"/>
        <w:gridCol w:w="1038"/>
        <w:gridCol w:w="2182"/>
        <w:gridCol w:w="2568"/>
      </w:tblGrid>
      <w:tr w:rsidR="004407CE" w:rsidRPr="004C7D08" w:rsidTr="004407CE">
        <w:trPr>
          <w:trHeight w:hRule="exact" w:val="2184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7CE" w:rsidRPr="004C7D08" w:rsidRDefault="004407CE" w:rsidP="007A23AB">
            <w:pPr>
              <w:pStyle w:val="ae"/>
              <w:spacing w:after="60" w:line="210" w:lineRule="exact"/>
              <w:ind w:left="160"/>
              <w:jc w:val="center"/>
            </w:pPr>
            <w:r w:rsidRPr="004C7D08">
              <w:rPr>
                <w:color w:val="000000"/>
              </w:rPr>
              <w:t>№</w:t>
            </w:r>
          </w:p>
          <w:p w:rsidR="004407CE" w:rsidRPr="004C7D08" w:rsidRDefault="004407CE" w:rsidP="007A23AB">
            <w:pPr>
              <w:pStyle w:val="ae"/>
              <w:spacing w:before="60" w:after="0" w:line="210" w:lineRule="exact"/>
              <w:ind w:left="160"/>
              <w:jc w:val="center"/>
            </w:pPr>
            <w:proofErr w:type="gramStart"/>
            <w:r w:rsidRPr="004C7D08">
              <w:rPr>
                <w:color w:val="000000"/>
              </w:rPr>
              <w:t>п</w:t>
            </w:r>
            <w:proofErr w:type="gramEnd"/>
            <w:r w:rsidRPr="004C7D08">
              <w:rPr>
                <w:color w:val="000000"/>
              </w:rPr>
              <w:t>/п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Перечень вопросов, отражающих содерж</w:t>
            </w:r>
            <w:r w:rsidRPr="004C7D08">
              <w:rPr>
                <w:color w:val="000000"/>
              </w:rPr>
              <w:t>а</w:t>
            </w:r>
            <w:r w:rsidRPr="004C7D08">
              <w:rPr>
                <w:color w:val="000000"/>
              </w:rPr>
              <w:t>ние обязательных тр</w:t>
            </w:r>
            <w:r w:rsidRPr="004C7D08">
              <w:rPr>
                <w:color w:val="000000"/>
              </w:rPr>
              <w:t>е</w:t>
            </w:r>
            <w:r w:rsidRPr="004C7D08">
              <w:rPr>
                <w:color w:val="000000"/>
              </w:rPr>
              <w:t>бований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7CE" w:rsidRPr="004C7D08" w:rsidRDefault="004407CE" w:rsidP="007A23AB">
            <w:pPr>
              <w:pStyle w:val="ae"/>
              <w:spacing w:after="0" w:line="274" w:lineRule="exact"/>
              <w:ind w:left="560" w:firstLine="500"/>
              <w:jc w:val="center"/>
            </w:pPr>
            <w:r w:rsidRPr="004C7D08">
              <w:rPr>
                <w:color w:val="000000"/>
              </w:rPr>
              <w:t>Нормативный правовой акт, содержащий обязател</w:t>
            </w:r>
            <w:r w:rsidRPr="004C7D08">
              <w:rPr>
                <w:color w:val="000000"/>
              </w:rPr>
              <w:t>ь</w:t>
            </w:r>
            <w:r w:rsidRPr="004C7D08">
              <w:rPr>
                <w:color w:val="000000"/>
              </w:rPr>
              <w:t>ные требования (реквизиты, его структурная единица)</w:t>
            </w:r>
          </w:p>
        </w:tc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  <w:r w:rsidRPr="004C7D08">
              <w:rPr>
                <w:color w:val="000000"/>
              </w:rPr>
              <w:t>Вывод о соблюдении уст</w:t>
            </w:r>
            <w:r w:rsidRPr="004C7D08">
              <w:rPr>
                <w:color w:val="000000"/>
              </w:rPr>
              <w:t>а</w:t>
            </w:r>
            <w:r w:rsidRPr="004C7D08">
              <w:rPr>
                <w:color w:val="000000"/>
              </w:rPr>
              <w:t>новленных требований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Способ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подтверждения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соблюдения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proofErr w:type="gramStart"/>
            <w:r w:rsidRPr="004C7D08">
              <w:rPr>
                <w:color w:val="000000"/>
              </w:rPr>
              <w:t>установленных</w:t>
            </w:r>
            <w:proofErr w:type="gramEnd"/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требований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Примечание</w:t>
            </w:r>
          </w:p>
        </w:tc>
      </w:tr>
      <w:tr w:rsidR="004407CE" w:rsidRPr="004C7D08" w:rsidTr="004407CE">
        <w:trPr>
          <w:trHeight w:hRule="exact" w:val="549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</w:p>
        </w:tc>
        <w:tc>
          <w:tcPr>
            <w:tcW w:w="13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7CE" w:rsidRPr="004407CE" w:rsidRDefault="004407CE" w:rsidP="007A23AB">
            <w:pPr>
              <w:pStyle w:val="ae"/>
              <w:spacing w:after="0" w:line="210" w:lineRule="exact"/>
              <w:jc w:val="center"/>
            </w:pPr>
            <w:r w:rsidRPr="004407CE">
              <w:rPr>
                <w:color w:val="000000"/>
              </w:rPr>
              <w:t>Да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Нет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7CE" w:rsidRPr="004C7D08" w:rsidRDefault="004407CE" w:rsidP="007A23AB">
            <w:pPr>
              <w:jc w:val="center"/>
            </w:pPr>
            <w:r>
              <w:t>Не пр</w:t>
            </w:r>
            <w:r>
              <w:t>и</w:t>
            </w:r>
            <w:r>
              <w:t>менимо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07CE" w:rsidRPr="004C7D08" w:rsidRDefault="004407CE" w:rsidP="007A23AB">
            <w:pPr>
              <w:jc w:val="center"/>
            </w:pPr>
          </w:p>
        </w:tc>
      </w:tr>
      <w:tr w:rsidR="004407CE" w:rsidRPr="004C7D08" w:rsidTr="004407CE">
        <w:trPr>
          <w:trHeight w:hRule="exact" w:val="88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200"/>
              <w:jc w:val="center"/>
            </w:pPr>
            <w:r w:rsidRPr="004C7D08">
              <w:rPr>
                <w:color w:val="000000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ind w:left="160"/>
              <w:jc w:val="center"/>
            </w:pPr>
            <w:r w:rsidRPr="004C7D08">
              <w:rPr>
                <w:color w:val="000000"/>
              </w:rPr>
              <w:t>Покрытие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ind w:left="160"/>
              <w:jc w:val="center"/>
            </w:pPr>
            <w:r w:rsidRPr="004C7D08">
              <w:rPr>
                <w:color w:val="000000"/>
              </w:rPr>
              <w:t>проезжей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ind w:left="160"/>
              <w:jc w:val="center"/>
            </w:pPr>
            <w:r w:rsidRPr="004C7D08">
              <w:rPr>
                <w:color w:val="000000"/>
              </w:rPr>
              <w:t>части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Технический регламент Таможе</w:t>
            </w:r>
            <w:r w:rsidRPr="004C7D08">
              <w:rPr>
                <w:color w:val="000000"/>
              </w:rPr>
              <w:t>н</w:t>
            </w:r>
            <w:r w:rsidRPr="004C7D08">
              <w:rPr>
                <w:color w:val="000000"/>
              </w:rPr>
              <w:t>ного союза «Безопасность автом</w:t>
            </w:r>
            <w:r w:rsidRPr="004C7D08">
              <w:rPr>
                <w:color w:val="000000"/>
              </w:rPr>
              <w:t>о</w:t>
            </w:r>
            <w:r w:rsidRPr="004C7D08">
              <w:rPr>
                <w:color w:val="000000"/>
              </w:rPr>
              <w:t xml:space="preserve">бильных дорог» </w:t>
            </w:r>
            <w:proofErr w:type="spellStart"/>
            <w:r w:rsidRPr="004C7D08">
              <w:rPr>
                <w:color w:val="000000"/>
              </w:rPr>
              <w:t>п.п</w:t>
            </w:r>
            <w:proofErr w:type="spellEnd"/>
            <w:r w:rsidRPr="004C7D08">
              <w:rPr>
                <w:color w:val="000000"/>
              </w:rPr>
              <w:t>. а п. 13.2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 xml:space="preserve">Для </w:t>
            </w:r>
            <w:proofErr w:type="gramStart"/>
            <w:r w:rsidRPr="004C7D08">
              <w:rPr>
                <w:color w:val="000000"/>
              </w:rPr>
              <w:t xml:space="preserve">подряд </w:t>
            </w:r>
            <w:proofErr w:type="spellStart"/>
            <w:r w:rsidRPr="004C7D08">
              <w:rPr>
                <w:color w:val="000000"/>
              </w:rPr>
              <w:t>ных</w:t>
            </w:r>
            <w:proofErr w:type="spellEnd"/>
            <w:proofErr w:type="gramEnd"/>
            <w:r w:rsidRPr="004C7D08">
              <w:rPr>
                <w:color w:val="000000"/>
              </w:rPr>
              <w:t xml:space="preserve"> орган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заций</w:t>
            </w:r>
          </w:p>
        </w:tc>
      </w:tr>
      <w:tr w:rsidR="004407CE" w:rsidRPr="004C7D08" w:rsidTr="004407CE">
        <w:trPr>
          <w:trHeight w:hRule="exact" w:val="89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60"/>
              <w:jc w:val="center"/>
            </w:pPr>
            <w:r w:rsidRPr="004C7D08">
              <w:rPr>
                <w:color w:val="000000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60"/>
              <w:jc w:val="center"/>
            </w:pPr>
            <w:r w:rsidRPr="004C7D08">
              <w:rPr>
                <w:color w:val="000000"/>
              </w:rPr>
              <w:t>Водоотвод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Технический регламент Таможе</w:t>
            </w:r>
            <w:r w:rsidRPr="004C7D08">
              <w:rPr>
                <w:color w:val="000000"/>
              </w:rPr>
              <w:t>н</w:t>
            </w:r>
            <w:r w:rsidRPr="004C7D08">
              <w:rPr>
                <w:color w:val="000000"/>
              </w:rPr>
              <w:t>ного союза «Безопасность автом</w:t>
            </w:r>
            <w:r w:rsidRPr="004C7D08">
              <w:rPr>
                <w:color w:val="000000"/>
              </w:rPr>
              <w:t>о</w:t>
            </w:r>
            <w:r w:rsidRPr="004C7D08">
              <w:rPr>
                <w:color w:val="000000"/>
              </w:rPr>
              <w:t xml:space="preserve">бильных дорог» </w:t>
            </w:r>
            <w:proofErr w:type="spellStart"/>
            <w:r w:rsidRPr="004C7D08">
              <w:rPr>
                <w:color w:val="000000"/>
              </w:rPr>
              <w:t>п.п</w:t>
            </w:r>
            <w:proofErr w:type="spellEnd"/>
            <w:r w:rsidRPr="004C7D08">
              <w:rPr>
                <w:color w:val="000000"/>
              </w:rPr>
              <w:t>. а п. 13.2;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Для подрядных орган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заций</w:t>
            </w:r>
          </w:p>
        </w:tc>
      </w:tr>
      <w:tr w:rsidR="004407CE" w:rsidRPr="004C7D08" w:rsidTr="004407CE">
        <w:trPr>
          <w:trHeight w:hRule="exact" w:val="8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200"/>
              <w:jc w:val="center"/>
            </w:pPr>
            <w:r w:rsidRPr="004C7D08">
              <w:rPr>
                <w:color w:val="000000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ind w:left="160"/>
              <w:jc w:val="center"/>
            </w:pPr>
            <w:r w:rsidRPr="004C7D08">
              <w:rPr>
                <w:color w:val="000000"/>
              </w:rPr>
              <w:t>Сцепные качества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ind w:left="160"/>
              <w:jc w:val="center"/>
            </w:pPr>
            <w:r w:rsidRPr="004C7D08">
              <w:rPr>
                <w:color w:val="000000"/>
              </w:rPr>
              <w:t>дорожного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ind w:left="160"/>
              <w:jc w:val="center"/>
            </w:pPr>
            <w:r w:rsidRPr="004C7D08">
              <w:rPr>
                <w:color w:val="000000"/>
              </w:rPr>
              <w:t>покрытия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Технический регламент Таможе</w:t>
            </w:r>
            <w:r w:rsidRPr="004C7D08">
              <w:rPr>
                <w:color w:val="000000"/>
              </w:rPr>
              <w:t>н</w:t>
            </w:r>
            <w:r w:rsidRPr="004C7D08">
              <w:rPr>
                <w:color w:val="000000"/>
              </w:rPr>
              <w:t>ного союза «Безопасность автом</w:t>
            </w:r>
            <w:r w:rsidRPr="004C7D08">
              <w:rPr>
                <w:color w:val="000000"/>
              </w:rPr>
              <w:t>о</w:t>
            </w:r>
            <w:r w:rsidRPr="004C7D08">
              <w:rPr>
                <w:color w:val="000000"/>
              </w:rPr>
              <w:t xml:space="preserve">бильных дорог» </w:t>
            </w:r>
            <w:proofErr w:type="spellStart"/>
            <w:r w:rsidRPr="004C7D08">
              <w:rPr>
                <w:color w:val="000000"/>
              </w:rPr>
              <w:t>п.</w:t>
            </w:r>
            <w:proofErr w:type="gramStart"/>
            <w:r w:rsidRPr="004C7D08">
              <w:rPr>
                <w:color w:val="000000"/>
              </w:rPr>
              <w:t>п</w:t>
            </w:r>
            <w:proofErr w:type="spellEnd"/>
            <w:r w:rsidRPr="004C7D08">
              <w:rPr>
                <w:color w:val="000000"/>
              </w:rPr>
              <w:t>. б</w:t>
            </w:r>
            <w:proofErr w:type="gramEnd"/>
            <w:r w:rsidRPr="004C7D08">
              <w:rPr>
                <w:color w:val="000000"/>
              </w:rPr>
              <w:t xml:space="preserve"> п. 13.2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Для подрядных орган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заций</w:t>
            </w:r>
          </w:p>
        </w:tc>
      </w:tr>
      <w:tr w:rsidR="004407CE" w:rsidRPr="004C7D08" w:rsidTr="004407CE">
        <w:trPr>
          <w:trHeight w:hRule="exact" w:val="93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60"/>
              <w:jc w:val="center"/>
            </w:pPr>
            <w:r w:rsidRPr="004C7D08">
              <w:rPr>
                <w:color w:val="000000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ind w:left="160"/>
              <w:jc w:val="center"/>
            </w:pPr>
            <w:r w:rsidRPr="004C7D08">
              <w:rPr>
                <w:color w:val="000000"/>
              </w:rPr>
              <w:t>Ровность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ind w:left="160"/>
              <w:jc w:val="center"/>
            </w:pPr>
            <w:r w:rsidRPr="004C7D08">
              <w:rPr>
                <w:color w:val="000000"/>
              </w:rPr>
              <w:t>дорожного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ind w:left="160"/>
              <w:jc w:val="center"/>
            </w:pPr>
            <w:r w:rsidRPr="004C7D08">
              <w:rPr>
                <w:color w:val="000000"/>
              </w:rPr>
              <w:t>покрытия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Технический регламент Таможе</w:t>
            </w:r>
            <w:r w:rsidRPr="004C7D08">
              <w:rPr>
                <w:color w:val="000000"/>
              </w:rPr>
              <w:t>н</w:t>
            </w:r>
            <w:r w:rsidRPr="004C7D08">
              <w:rPr>
                <w:color w:val="000000"/>
              </w:rPr>
              <w:t>ного союза «Безопасность автом</w:t>
            </w:r>
            <w:r w:rsidRPr="004C7D08">
              <w:rPr>
                <w:color w:val="000000"/>
              </w:rPr>
              <w:t>о</w:t>
            </w:r>
            <w:r w:rsidRPr="004C7D08">
              <w:rPr>
                <w:color w:val="000000"/>
              </w:rPr>
              <w:t xml:space="preserve">бильных дорог» </w:t>
            </w:r>
            <w:proofErr w:type="spellStart"/>
            <w:r w:rsidRPr="004C7D08">
              <w:rPr>
                <w:color w:val="000000"/>
              </w:rPr>
              <w:t>п.п</w:t>
            </w:r>
            <w:proofErr w:type="spellEnd"/>
            <w:r w:rsidRPr="004C7D08">
              <w:rPr>
                <w:color w:val="000000"/>
              </w:rPr>
              <w:t>. в п. 13.2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 xml:space="preserve">Для </w:t>
            </w:r>
            <w:proofErr w:type="gramStart"/>
            <w:r w:rsidRPr="004C7D08">
              <w:rPr>
                <w:color w:val="000000"/>
              </w:rPr>
              <w:t xml:space="preserve">подряд </w:t>
            </w:r>
            <w:proofErr w:type="spellStart"/>
            <w:r w:rsidRPr="004C7D08">
              <w:rPr>
                <w:color w:val="000000"/>
              </w:rPr>
              <w:t>ных</w:t>
            </w:r>
            <w:proofErr w:type="spellEnd"/>
            <w:proofErr w:type="gramEnd"/>
            <w:r w:rsidRPr="004C7D08">
              <w:rPr>
                <w:color w:val="000000"/>
              </w:rPr>
              <w:t xml:space="preserve"> орган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заций</w:t>
            </w:r>
          </w:p>
        </w:tc>
      </w:tr>
      <w:tr w:rsidR="004407CE" w:rsidRPr="004C7D08" w:rsidTr="004407CE">
        <w:trPr>
          <w:trHeight w:hRule="exact" w:val="97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200"/>
              <w:jc w:val="center"/>
            </w:pPr>
            <w:r w:rsidRPr="004C7D08">
              <w:rPr>
                <w:color w:val="000000"/>
              </w:rPr>
              <w:t>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60"/>
              <w:jc w:val="center"/>
            </w:pPr>
            <w:r w:rsidRPr="004C7D08">
              <w:rPr>
                <w:color w:val="000000"/>
              </w:rPr>
              <w:t>Обочина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8" w:lineRule="exact"/>
              <w:jc w:val="center"/>
            </w:pPr>
            <w:r w:rsidRPr="004C7D08">
              <w:rPr>
                <w:color w:val="000000"/>
              </w:rPr>
              <w:t>Технический регламент Таможе</w:t>
            </w:r>
            <w:r w:rsidRPr="004C7D08">
              <w:rPr>
                <w:color w:val="000000"/>
              </w:rPr>
              <w:t>н</w:t>
            </w:r>
            <w:r w:rsidRPr="004C7D08">
              <w:rPr>
                <w:color w:val="000000"/>
              </w:rPr>
              <w:t>ного союза «Безопасность автом</w:t>
            </w:r>
            <w:r w:rsidRPr="004C7D08">
              <w:rPr>
                <w:color w:val="000000"/>
              </w:rPr>
              <w:t>о</w:t>
            </w:r>
            <w:r w:rsidRPr="004C7D08">
              <w:rPr>
                <w:color w:val="000000"/>
              </w:rPr>
              <w:t xml:space="preserve">бильных дорог» </w:t>
            </w:r>
            <w:proofErr w:type="spellStart"/>
            <w:r w:rsidRPr="004C7D08">
              <w:rPr>
                <w:color w:val="000000"/>
              </w:rPr>
              <w:t>п.п</w:t>
            </w:r>
            <w:proofErr w:type="spellEnd"/>
            <w:r w:rsidRPr="004C7D08">
              <w:rPr>
                <w:color w:val="000000"/>
              </w:rPr>
              <w:t>. д, в п. 13.2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Для подрядных орган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заций</w:t>
            </w:r>
          </w:p>
        </w:tc>
      </w:tr>
    </w:tbl>
    <w:p w:rsidR="00B84E27" w:rsidRPr="004C7D08" w:rsidRDefault="00B84E27" w:rsidP="007A23AB">
      <w:pPr>
        <w:jc w:val="center"/>
        <w:sectPr w:rsidR="00B84E27" w:rsidRPr="004C7D08" w:rsidSect="00E073CA"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016"/>
        <w:gridCol w:w="3915"/>
        <w:gridCol w:w="895"/>
        <w:gridCol w:w="1152"/>
        <w:gridCol w:w="992"/>
        <w:gridCol w:w="2107"/>
        <w:gridCol w:w="2688"/>
      </w:tblGrid>
      <w:tr w:rsidR="004407CE" w:rsidRPr="004C7D08" w:rsidTr="004407CE">
        <w:trPr>
          <w:trHeight w:hRule="exact" w:val="83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60"/>
              <w:jc w:val="center"/>
            </w:pPr>
            <w:r w:rsidRPr="004C7D08">
              <w:rPr>
                <w:color w:val="000000"/>
              </w:rPr>
              <w:lastRenderedPageBreak/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Видимость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C7D08">
              <w:rPr>
                <w:color w:val="000000"/>
              </w:rPr>
              <w:t>п.п</w:t>
            </w:r>
            <w:proofErr w:type="spellEnd"/>
            <w:r w:rsidRPr="004C7D08">
              <w:rPr>
                <w:color w:val="000000"/>
              </w:rPr>
              <w:t>. е п. 13.2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Для подрядных орган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заций</w:t>
            </w:r>
          </w:p>
        </w:tc>
      </w:tr>
      <w:tr w:rsidR="004407CE" w:rsidRPr="004C7D08" w:rsidTr="004407CE">
        <w:trPr>
          <w:trHeight w:hRule="exact" w:val="83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60"/>
              <w:jc w:val="center"/>
            </w:pPr>
            <w:r w:rsidRPr="004C7D08">
              <w:rPr>
                <w:color w:val="000000"/>
              </w:rPr>
              <w:t>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Дорожные знаки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C7D08">
              <w:rPr>
                <w:color w:val="000000"/>
              </w:rPr>
              <w:t>п.п</w:t>
            </w:r>
            <w:proofErr w:type="spellEnd"/>
            <w:r w:rsidRPr="004C7D08">
              <w:rPr>
                <w:color w:val="000000"/>
              </w:rPr>
              <w:t>. а п. 13.5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Для подрядных орган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заций</w:t>
            </w:r>
          </w:p>
        </w:tc>
      </w:tr>
      <w:tr w:rsidR="004407CE" w:rsidRPr="004C7D08" w:rsidTr="004407CE">
        <w:trPr>
          <w:trHeight w:hRule="exact" w:val="83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60"/>
              <w:jc w:val="center"/>
            </w:pPr>
            <w:r w:rsidRPr="004C7D08">
              <w:rPr>
                <w:color w:val="000000"/>
              </w:rPr>
              <w:t>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Дорожная разметка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C7D08">
              <w:rPr>
                <w:color w:val="000000"/>
              </w:rPr>
              <w:t>п.</w:t>
            </w:r>
            <w:proofErr w:type="gramStart"/>
            <w:r w:rsidRPr="004C7D08">
              <w:rPr>
                <w:color w:val="000000"/>
              </w:rPr>
              <w:t>п</w:t>
            </w:r>
            <w:proofErr w:type="spellEnd"/>
            <w:r w:rsidRPr="004C7D08">
              <w:rPr>
                <w:color w:val="000000"/>
              </w:rPr>
              <w:t>. б</w:t>
            </w:r>
            <w:proofErr w:type="gramEnd"/>
            <w:r w:rsidRPr="004C7D08">
              <w:rPr>
                <w:color w:val="000000"/>
              </w:rPr>
              <w:t xml:space="preserve"> п. 13.5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Для подрядных орган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заций</w:t>
            </w:r>
          </w:p>
        </w:tc>
      </w:tr>
      <w:tr w:rsidR="004407CE" w:rsidRPr="004C7D08" w:rsidTr="004407CE">
        <w:trPr>
          <w:trHeight w:hRule="exact" w:val="83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60"/>
              <w:jc w:val="center"/>
            </w:pPr>
            <w:r w:rsidRPr="004C7D08">
              <w:rPr>
                <w:color w:val="000000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83" w:lineRule="exact"/>
              <w:ind w:left="160"/>
              <w:jc w:val="center"/>
            </w:pPr>
            <w:r w:rsidRPr="004C7D08">
              <w:rPr>
                <w:color w:val="000000"/>
              </w:rPr>
              <w:t>Временные знаки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4C7D08">
              <w:rPr>
                <w:color w:val="000000"/>
              </w:rPr>
              <w:t>п.п</w:t>
            </w:r>
            <w:proofErr w:type="spellEnd"/>
            <w:r w:rsidRPr="004C7D08">
              <w:rPr>
                <w:color w:val="000000"/>
              </w:rPr>
              <w:t>. е п. 13.5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Для подрядных орган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заций</w:t>
            </w:r>
          </w:p>
        </w:tc>
      </w:tr>
      <w:tr w:rsidR="004407CE" w:rsidRPr="004C7D08" w:rsidTr="004407CE">
        <w:trPr>
          <w:trHeight w:hRule="exact" w:val="83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60"/>
              <w:jc w:val="center"/>
            </w:pPr>
            <w:r w:rsidRPr="004C7D08">
              <w:rPr>
                <w:color w:val="000000"/>
              </w:rPr>
              <w:t>10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Ограждения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8" w:lineRule="exact"/>
              <w:jc w:val="center"/>
            </w:pPr>
            <w:r w:rsidRPr="004C7D08">
              <w:rPr>
                <w:color w:val="000000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Для подрядных орган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заций</w:t>
            </w:r>
          </w:p>
        </w:tc>
      </w:tr>
      <w:tr w:rsidR="004407CE" w:rsidRPr="004C7D08" w:rsidTr="004407CE">
        <w:trPr>
          <w:trHeight w:hRule="exact" w:val="84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60"/>
              <w:jc w:val="center"/>
            </w:pPr>
            <w:r w:rsidRPr="004C7D08">
              <w:rPr>
                <w:color w:val="000000"/>
              </w:rPr>
              <w:t>11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line="210" w:lineRule="exact"/>
              <w:jc w:val="center"/>
            </w:pPr>
            <w:r w:rsidRPr="004C7D08">
              <w:rPr>
                <w:color w:val="000000"/>
              </w:rPr>
              <w:t>Горизонтальная</w:t>
            </w:r>
          </w:p>
          <w:p w:rsidR="004407CE" w:rsidRPr="004C7D08" w:rsidRDefault="004407CE" w:rsidP="007A23AB">
            <w:pPr>
              <w:pStyle w:val="ae"/>
              <w:spacing w:before="120" w:after="0" w:line="210" w:lineRule="exact"/>
              <w:jc w:val="center"/>
            </w:pPr>
            <w:r w:rsidRPr="004C7D08">
              <w:rPr>
                <w:color w:val="000000"/>
              </w:rPr>
              <w:t>освещенность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8" w:lineRule="exact"/>
              <w:jc w:val="center"/>
            </w:pPr>
            <w:r w:rsidRPr="004C7D08">
              <w:rPr>
                <w:color w:val="000000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Для подрядных орган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заций</w:t>
            </w:r>
          </w:p>
        </w:tc>
      </w:tr>
      <w:tr w:rsidR="004407CE" w:rsidRPr="004C7D08" w:rsidTr="004407CE">
        <w:trPr>
          <w:trHeight w:hRule="exact" w:val="83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60"/>
              <w:jc w:val="center"/>
            </w:pPr>
            <w:r w:rsidRPr="004C7D08">
              <w:rPr>
                <w:color w:val="000000"/>
              </w:rPr>
              <w:t>12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Наружная реклама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8" w:lineRule="exact"/>
              <w:jc w:val="center"/>
            </w:pPr>
            <w:r w:rsidRPr="004C7D08">
              <w:rPr>
                <w:color w:val="000000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8" w:lineRule="exact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8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after="0" w:line="278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  <w:p w:rsidR="004407CE" w:rsidRPr="004C7D08" w:rsidRDefault="004407CE" w:rsidP="007A23AB">
            <w:pPr>
              <w:pStyle w:val="ae"/>
              <w:spacing w:after="0" w:line="278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8" w:lineRule="exact"/>
              <w:jc w:val="center"/>
            </w:pPr>
            <w:r w:rsidRPr="004C7D08">
              <w:rPr>
                <w:color w:val="000000"/>
              </w:rPr>
              <w:t>Для подрядных орган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заций и объектов доро</w:t>
            </w:r>
            <w:r w:rsidRPr="004C7D08">
              <w:rPr>
                <w:color w:val="000000"/>
              </w:rPr>
              <w:t>ж</w:t>
            </w:r>
            <w:r w:rsidRPr="004C7D08">
              <w:rPr>
                <w:color w:val="000000"/>
              </w:rPr>
              <w:t>ного сервиса</w:t>
            </w:r>
          </w:p>
        </w:tc>
      </w:tr>
      <w:tr w:rsidR="004407CE" w:rsidRPr="004C7D08" w:rsidTr="004407CE">
        <w:trPr>
          <w:trHeight w:hRule="exact" w:val="5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60"/>
              <w:jc w:val="center"/>
            </w:pPr>
            <w:r w:rsidRPr="004C7D08">
              <w:rPr>
                <w:color w:val="000000"/>
              </w:rPr>
              <w:t>13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83" w:lineRule="exact"/>
              <w:jc w:val="center"/>
            </w:pPr>
            <w:r w:rsidRPr="004C7D08">
              <w:rPr>
                <w:color w:val="000000"/>
              </w:rPr>
              <w:t>Очистка покрытия от снега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8" w:lineRule="exact"/>
              <w:jc w:val="center"/>
            </w:pPr>
            <w:r w:rsidRPr="004C7D08">
              <w:rPr>
                <w:color w:val="000000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60" w:line="210" w:lineRule="exact"/>
              <w:jc w:val="center"/>
              <w:rPr>
                <w:color w:val="00000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60" w:line="210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before="60" w:after="0" w:line="210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Для подрядных орган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заций</w:t>
            </w:r>
          </w:p>
        </w:tc>
      </w:tr>
    </w:tbl>
    <w:p w:rsidR="00B84E27" w:rsidRPr="004C7D08" w:rsidRDefault="00B84E27" w:rsidP="007A23AB">
      <w:pPr>
        <w:jc w:val="center"/>
        <w:sectPr w:rsidR="00B84E27" w:rsidRPr="004C7D08" w:rsidSect="00E073CA"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2503"/>
        <w:gridCol w:w="3778"/>
        <w:gridCol w:w="861"/>
        <w:gridCol w:w="861"/>
        <w:gridCol w:w="1038"/>
        <w:gridCol w:w="2199"/>
        <w:gridCol w:w="2596"/>
      </w:tblGrid>
      <w:tr w:rsidR="004407CE" w:rsidRPr="004C7D08" w:rsidTr="004407CE">
        <w:trPr>
          <w:trHeight w:hRule="exact" w:val="42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  <w:rPr>
                <w:color w:val="00000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</w:tr>
      <w:tr w:rsidR="004407CE" w:rsidRPr="004C7D08" w:rsidTr="004407CE">
        <w:trPr>
          <w:trHeight w:hRule="exact" w:val="85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40"/>
              <w:jc w:val="center"/>
            </w:pPr>
            <w:r w:rsidRPr="004C7D08">
              <w:rPr>
                <w:color w:val="000000"/>
              </w:rPr>
              <w:t>14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83" w:lineRule="exact"/>
              <w:ind w:left="160"/>
              <w:jc w:val="center"/>
            </w:pPr>
            <w:r w:rsidRPr="004C7D08">
              <w:rPr>
                <w:color w:val="000000"/>
              </w:rPr>
              <w:t>Ликвидация зимней скользкости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8" w:lineRule="exact"/>
              <w:jc w:val="center"/>
            </w:pPr>
            <w:r w:rsidRPr="004C7D08">
              <w:rPr>
                <w:color w:val="000000"/>
              </w:rPr>
              <w:t>Технический регламент Таможе</w:t>
            </w:r>
            <w:r w:rsidRPr="004C7D08">
              <w:rPr>
                <w:color w:val="000000"/>
              </w:rPr>
              <w:t>н</w:t>
            </w:r>
            <w:r w:rsidRPr="004C7D08">
              <w:rPr>
                <w:color w:val="000000"/>
              </w:rPr>
              <w:t>ного союза «Безопасность автом</w:t>
            </w:r>
            <w:r w:rsidRPr="004C7D08">
              <w:rPr>
                <w:color w:val="000000"/>
              </w:rPr>
              <w:t>о</w:t>
            </w:r>
            <w:r w:rsidRPr="004C7D08">
              <w:rPr>
                <w:color w:val="000000"/>
              </w:rPr>
              <w:t>бильных дорог» п. 13.9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Для подрядных орган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заций</w:t>
            </w:r>
          </w:p>
        </w:tc>
      </w:tr>
      <w:tr w:rsidR="004407CE" w:rsidRPr="004C7D08" w:rsidTr="004407CE">
        <w:trPr>
          <w:trHeight w:hRule="exact" w:val="166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4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ind w:left="160"/>
              <w:jc w:val="center"/>
            </w:pPr>
            <w:r w:rsidRPr="004C7D08">
              <w:rPr>
                <w:color w:val="000000"/>
              </w:rPr>
              <w:t>Выезды на дорогу общего пользования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Федеральный закон от 08.11.2007 № 257-ФЗ «Об автомобильных дорогах и о дорожной деятельности в Ро</w:t>
            </w:r>
            <w:r w:rsidRPr="004C7D08">
              <w:rPr>
                <w:color w:val="000000"/>
              </w:rPr>
              <w:t>с</w:t>
            </w:r>
            <w:r w:rsidRPr="004C7D08">
              <w:rPr>
                <w:color w:val="000000"/>
              </w:rPr>
              <w:t>сийской Федерации и о внесении изменений в отдельные законода</w:t>
            </w:r>
            <w:r w:rsidRPr="004C7D08">
              <w:rPr>
                <w:color w:val="000000"/>
              </w:rPr>
              <w:softHyphen/>
              <w:t>тельные акты Российской Федер</w:t>
            </w:r>
            <w:r w:rsidRPr="004C7D08">
              <w:rPr>
                <w:color w:val="000000"/>
              </w:rPr>
              <w:t>а</w:t>
            </w:r>
            <w:r w:rsidRPr="004C7D08">
              <w:rPr>
                <w:color w:val="000000"/>
              </w:rPr>
              <w:t>ции», ст. 20;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jc w:val="center"/>
            </w:pPr>
            <w:r w:rsidRPr="004C7D08">
              <w:rPr>
                <w:color w:val="000000"/>
              </w:rPr>
              <w:t>Для подрядных орган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заций</w:t>
            </w:r>
          </w:p>
        </w:tc>
      </w:tr>
      <w:tr w:rsidR="004407CE" w:rsidRPr="004C7D08" w:rsidTr="004407CE">
        <w:trPr>
          <w:trHeight w:hRule="exact" w:val="498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4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ind w:left="160"/>
              <w:jc w:val="center"/>
            </w:pPr>
            <w:r w:rsidRPr="004C7D08">
              <w:rPr>
                <w:color w:val="000000"/>
              </w:rPr>
              <w:t>Предоставление м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нимально необход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мых услуг, оказыва</w:t>
            </w:r>
            <w:r w:rsidRPr="004C7D08">
              <w:rPr>
                <w:color w:val="000000"/>
              </w:rPr>
              <w:t>е</w:t>
            </w:r>
            <w:r w:rsidRPr="004C7D08">
              <w:rPr>
                <w:color w:val="000000"/>
              </w:rPr>
              <w:t>мых на объектах д</w:t>
            </w:r>
            <w:r w:rsidRPr="004C7D08">
              <w:rPr>
                <w:color w:val="000000"/>
              </w:rPr>
              <w:t>о</w:t>
            </w:r>
            <w:r w:rsidRPr="004C7D08">
              <w:rPr>
                <w:color w:val="000000"/>
              </w:rPr>
              <w:t>рожного сервиса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Федеральный закон от 08.11.2007 № 257-ФЗ «Об автомобильных дорогах и о дорожной деятельности в Ро</w:t>
            </w:r>
            <w:r w:rsidRPr="004C7D08">
              <w:rPr>
                <w:color w:val="000000"/>
              </w:rPr>
              <w:t>с</w:t>
            </w:r>
            <w:r w:rsidRPr="004C7D08">
              <w:rPr>
                <w:color w:val="000000"/>
              </w:rPr>
              <w:t>сийской Федерации и о внесении изменений в отдельные законода</w:t>
            </w:r>
            <w:r w:rsidRPr="004C7D08">
              <w:rPr>
                <w:color w:val="000000"/>
              </w:rPr>
              <w:softHyphen/>
              <w:t>тельные акты Российской Федер</w:t>
            </w:r>
            <w:r w:rsidRPr="004C7D08">
              <w:rPr>
                <w:color w:val="000000"/>
              </w:rPr>
              <w:t>а</w:t>
            </w:r>
            <w:r w:rsidRPr="004C7D08">
              <w:rPr>
                <w:color w:val="000000"/>
              </w:rPr>
              <w:t>ции», ст. 22 ч. 2;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proofErr w:type="gramStart"/>
            <w:r w:rsidRPr="004C7D08">
              <w:rPr>
                <w:color w:val="000000"/>
              </w:rPr>
              <w:t>постановление Правительства Ро</w:t>
            </w:r>
            <w:r w:rsidRPr="004C7D08">
              <w:rPr>
                <w:color w:val="000000"/>
              </w:rPr>
              <w:t>с</w:t>
            </w:r>
            <w:r w:rsidRPr="004C7D08">
              <w:rPr>
                <w:color w:val="000000"/>
              </w:rPr>
              <w:t>сийской Федерации от 28.10.2020 № 1753 "О мини</w:t>
            </w:r>
            <w:r w:rsidRPr="004C7D08">
              <w:rPr>
                <w:color w:val="000000"/>
              </w:rPr>
              <w:softHyphen/>
              <w:t>мально необходимых для обслуживания уча</w:t>
            </w:r>
            <w:r w:rsidRPr="004C7D08">
              <w:rPr>
                <w:color w:val="000000"/>
              </w:rPr>
              <w:softHyphen/>
              <w:t>стников д</w:t>
            </w:r>
            <w:r w:rsidRPr="004C7D08">
              <w:rPr>
                <w:color w:val="000000"/>
              </w:rPr>
              <w:t>о</w:t>
            </w:r>
            <w:r w:rsidRPr="004C7D08">
              <w:rPr>
                <w:color w:val="000000"/>
              </w:rPr>
              <w:t>рожного движения требованиях к обеспеченности автомобильных д</w:t>
            </w:r>
            <w:r w:rsidRPr="004C7D08">
              <w:rPr>
                <w:color w:val="000000"/>
              </w:rPr>
              <w:t>о</w:t>
            </w:r>
            <w:r w:rsidRPr="004C7D08">
              <w:rPr>
                <w:color w:val="000000"/>
              </w:rPr>
              <w:t>рог обще</w:t>
            </w:r>
            <w:r w:rsidRPr="004C7D08">
              <w:rPr>
                <w:color w:val="000000"/>
              </w:rPr>
              <w:softHyphen/>
              <w:t>го пользования федерал</w:t>
            </w:r>
            <w:r w:rsidRPr="004C7D08">
              <w:rPr>
                <w:color w:val="000000"/>
              </w:rPr>
              <w:t>ь</w:t>
            </w:r>
            <w:r w:rsidRPr="004C7D08">
              <w:rPr>
                <w:color w:val="000000"/>
              </w:rPr>
              <w:t>ного, регионального или межмун</w:t>
            </w:r>
            <w:r w:rsidRPr="004C7D08">
              <w:rPr>
                <w:color w:val="000000"/>
              </w:rPr>
              <w:t>и</w:t>
            </w:r>
            <w:r w:rsidRPr="004C7D08">
              <w:rPr>
                <w:color w:val="000000"/>
              </w:rPr>
              <w:t>ципального, местного значения об</w:t>
            </w:r>
            <w:r w:rsidRPr="004C7D08">
              <w:rPr>
                <w:color w:val="000000"/>
              </w:rPr>
              <w:t>ъ</w:t>
            </w:r>
            <w:r w:rsidRPr="004C7D08">
              <w:rPr>
                <w:color w:val="000000"/>
              </w:rPr>
              <w:t>ектами дорожного сервиса, разм</w:t>
            </w:r>
            <w:r w:rsidRPr="004C7D08">
              <w:rPr>
                <w:color w:val="000000"/>
              </w:rPr>
              <w:t>е</w:t>
            </w:r>
            <w:r w:rsidRPr="004C7D08">
              <w:rPr>
                <w:color w:val="000000"/>
              </w:rPr>
              <w:t>щаемы</w:t>
            </w:r>
            <w:r w:rsidRPr="004C7D08">
              <w:rPr>
                <w:color w:val="000000"/>
              </w:rPr>
              <w:softHyphen/>
              <w:t>ми в границах полос отвода автомобильных дорог, а также тр</w:t>
            </w:r>
            <w:r w:rsidRPr="004C7D08">
              <w:rPr>
                <w:color w:val="000000"/>
              </w:rPr>
              <w:t>е</w:t>
            </w:r>
            <w:r w:rsidRPr="004C7D08">
              <w:rPr>
                <w:color w:val="000000"/>
              </w:rPr>
              <w:t>бованиях к перечню ми</w:t>
            </w:r>
            <w:r w:rsidRPr="004C7D08">
              <w:rPr>
                <w:color w:val="000000"/>
              </w:rPr>
              <w:softHyphen/>
              <w:t>нимально необходимых услуг, оказываемых на таких объектах дорожного се</w:t>
            </w:r>
            <w:r w:rsidRPr="004C7D08">
              <w:rPr>
                <w:color w:val="000000"/>
              </w:rPr>
              <w:t>р</w:t>
            </w:r>
            <w:r w:rsidRPr="004C7D08">
              <w:rPr>
                <w:color w:val="000000"/>
              </w:rPr>
              <w:t>виса"</w:t>
            </w:r>
            <w:proofErr w:type="gramEnd"/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60" w:line="210" w:lineRule="exact"/>
              <w:jc w:val="center"/>
              <w:rPr>
                <w:color w:val="00000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60" w:line="210" w:lineRule="exact"/>
              <w:jc w:val="center"/>
            </w:pPr>
            <w:r w:rsidRPr="004C7D08">
              <w:rPr>
                <w:color w:val="000000"/>
              </w:rPr>
              <w:t>Визуальное</w:t>
            </w:r>
          </w:p>
          <w:p w:rsidR="004407CE" w:rsidRPr="004C7D08" w:rsidRDefault="004407CE" w:rsidP="007A23AB">
            <w:pPr>
              <w:pStyle w:val="ae"/>
              <w:spacing w:before="60" w:after="0" w:line="210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Для владельцев объе</w:t>
            </w:r>
            <w:r w:rsidRPr="004C7D08">
              <w:rPr>
                <w:color w:val="000000"/>
              </w:rPr>
              <w:t>к</w:t>
            </w:r>
            <w:r w:rsidRPr="004C7D08">
              <w:rPr>
                <w:color w:val="000000"/>
              </w:rPr>
              <w:t>тов дорожного сервиса</w:t>
            </w:r>
          </w:p>
        </w:tc>
      </w:tr>
      <w:tr w:rsidR="004407CE" w:rsidRPr="004C7D08" w:rsidTr="004407CE">
        <w:trPr>
          <w:trHeight w:hRule="exact" w:val="112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10" w:lineRule="exact"/>
              <w:ind w:left="14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ind w:left="160"/>
              <w:jc w:val="center"/>
            </w:pPr>
            <w:r w:rsidRPr="004C7D08">
              <w:rPr>
                <w:color w:val="000000"/>
              </w:rPr>
              <w:t>Содерж</w:t>
            </w:r>
            <w:r w:rsidR="007A23AB">
              <w:rPr>
                <w:color w:val="000000"/>
              </w:rPr>
              <w:t>а</w:t>
            </w:r>
            <w:r w:rsidRPr="004C7D08">
              <w:rPr>
                <w:color w:val="000000"/>
              </w:rPr>
              <w:t>ние подъе</w:t>
            </w:r>
            <w:r w:rsidRPr="004C7D08">
              <w:rPr>
                <w:color w:val="000000"/>
              </w:rPr>
              <w:t>з</w:t>
            </w:r>
            <w:r w:rsidRPr="004C7D08">
              <w:rPr>
                <w:color w:val="000000"/>
              </w:rPr>
              <w:t>дов, съездов и прим</w:t>
            </w:r>
            <w:r w:rsidRPr="004C7D08">
              <w:rPr>
                <w:color w:val="000000"/>
              </w:rPr>
              <w:t>ы</w:t>
            </w:r>
            <w:r w:rsidRPr="004C7D08">
              <w:rPr>
                <w:color w:val="000000"/>
              </w:rPr>
              <w:t>каний, стоянок и мест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Федеральный закон от 08.11.2007 № 257-ФЗ «Об автомобильных дорогах и о дорожной деятельности в Ро</w:t>
            </w:r>
            <w:r w:rsidRPr="004C7D08">
              <w:rPr>
                <w:color w:val="000000"/>
              </w:rPr>
              <w:t>с</w:t>
            </w:r>
            <w:r w:rsidRPr="004C7D08">
              <w:rPr>
                <w:color w:val="000000"/>
              </w:rPr>
              <w:t xml:space="preserve">сийской Федерации и о внесении изменений </w:t>
            </w:r>
            <w:proofErr w:type="gramStart"/>
            <w:r w:rsidRPr="004C7D08">
              <w:rPr>
                <w:color w:val="000000"/>
              </w:rPr>
              <w:t>в</w:t>
            </w:r>
            <w:proofErr w:type="gramEnd"/>
            <w:r w:rsidRPr="004C7D08">
              <w:rPr>
                <w:color w:val="000000"/>
              </w:rPr>
              <w:t xml:space="preserve"> отдельные </w:t>
            </w:r>
            <w:proofErr w:type="spellStart"/>
            <w:r w:rsidRPr="004C7D08">
              <w:rPr>
                <w:color w:val="000000"/>
              </w:rPr>
              <w:t>законода</w:t>
            </w:r>
            <w:proofErr w:type="spellEnd"/>
            <w:r w:rsidRPr="004C7D08">
              <w:rPr>
                <w:color w:val="00000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Обследование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автомобильной</w:t>
            </w:r>
          </w:p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дороги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8" w:lineRule="exact"/>
              <w:ind w:left="160"/>
              <w:jc w:val="center"/>
            </w:pPr>
            <w:r w:rsidRPr="004C7D08">
              <w:rPr>
                <w:color w:val="000000"/>
              </w:rPr>
              <w:t>Владелец объекта д</w:t>
            </w:r>
            <w:r w:rsidRPr="004C7D08">
              <w:rPr>
                <w:color w:val="000000"/>
              </w:rPr>
              <w:t>о</w:t>
            </w:r>
            <w:r w:rsidRPr="004C7D08">
              <w:rPr>
                <w:color w:val="000000"/>
              </w:rPr>
              <w:t>рожного сервиса</w:t>
            </w:r>
          </w:p>
        </w:tc>
      </w:tr>
    </w:tbl>
    <w:p w:rsidR="00B84E27" w:rsidRPr="004C7D08" w:rsidRDefault="00B84E27" w:rsidP="007A23AB">
      <w:pPr>
        <w:jc w:val="center"/>
        <w:sectPr w:rsidR="00B84E27" w:rsidRPr="004C7D08" w:rsidSect="00E073CA"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2505"/>
        <w:gridCol w:w="3777"/>
        <w:gridCol w:w="861"/>
        <w:gridCol w:w="861"/>
        <w:gridCol w:w="1035"/>
        <w:gridCol w:w="2202"/>
        <w:gridCol w:w="2593"/>
      </w:tblGrid>
      <w:tr w:rsidR="004407CE" w:rsidRPr="004C7D08" w:rsidTr="004407CE">
        <w:trPr>
          <w:trHeight w:hRule="exact" w:val="362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07CE" w:rsidRPr="004C7D08" w:rsidRDefault="004407CE" w:rsidP="007A23AB">
            <w:pPr>
              <w:pStyle w:val="ae"/>
              <w:spacing w:after="0" w:line="274" w:lineRule="exact"/>
              <w:ind w:left="160"/>
              <w:jc w:val="center"/>
            </w:pPr>
            <w:r w:rsidRPr="004C7D08">
              <w:rPr>
                <w:color w:val="000000"/>
              </w:rPr>
              <w:t>остановки транспор</w:t>
            </w:r>
            <w:r w:rsidRPr="004C7D08">
              <w:rPr>
                <w:color w:val="000000"/>
              </w:rPr>
              <w:t>т</w:t>
            </w:r>
            <w:r w:rsidRPr="004C7D08">
              <w:rPr>
                <w:color w:val="000000"/>
              </w:rPr>
              <w:t xml:space="preserve">ных средств, </w:t>
            </w:r>
            <w:proofErr w:type="spellStart"/>
            <w:r w:rsidRPr="004C7D08">
              <w:rPr>
                <w:color w:val="000000"/>
              </w:rPr>
              <w:t>перехо</w:t>
            </w:r>
            <w:r w:rsidRPr="004C7D08">
              <w:rPr>
                <w:color w:val="000000"/>
              </w:rPr>
              <w:t>д</w:t>
            </w:r>
            <w:r w:rsidRPr="004C7D08">
              <w:rPr>
                <w:color w:val="000000"/>
              </w:rPr>
              <w:t>но</w:t>
            </w:r>
            <w:r w:rsidRPr="004C7D08">
              <w:rPr>
                <w:color w:val="000000"/>
              </w:rPr>
              <w:softHyphen/>
              <w:t>скоростных</w:t>
            </w:r>
            <w:proofErr w:type="spellEnd"/>
            <w:r w:rsidRPr="004C7D08">
              <w:rPr>
                <w:color w:val="000000"/>
              </w:rPr>
              <w:t xml:space="preserve"> полос объекта дорожного сервиса на автом</w:t>
            </w:r>
            <w:r w:rsidRPr="004C7D08">
              <w:rPr>
                <w:color w:val="000000"/>
              </w:rPr>
              <w:t>о</w:t>
            </w:r>
            <w:r w:rsidRPr="004C7D08">
              <w:rPr>
                <w:color w:val="000000"/>
              </w:rPr>
              <w:t>бильных дорогах о</w:t>
            </w:r>
            <w:r w:rsidRPr="004C7D08">
              <w:rPr>
                <w:color w:val="000000"/>
              </w:rPr>
              <w:t>б</w:t>
            </w:r>
            <w:r w:rsidRPr="004C7D08">
              <w:rPr>
                <w:color w:val="000000"/>
              </w:rPr>
              <w:t>щего пользования р</w:t>
            </w:r>
            <w:r w:rsidRPr="004C7D08">
              <w:rPr>
                <w:color w:val="000000"/>
              </w:rPr>
              <w:t>е</w:t>
            </w:r>
            <w:r w:rsidRPr="004C7D08">
              <w:rPr>
                <w:color w:val="000000"/>
              </w:rPr>
              <w:t>гионального или межмуниципального значения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pStyle w:val="ae"/>
              <w:spacing w:after="0" w:line="274" w:lineRule="exact"/>
              <w:jc w:val="center"/>
            </w:pPr>
            <w:r w:rsidRPr="004C7D08">
              <w:rPr>
                <w:color w:val="000000"/>
              </w:rPr>
              <w:t>тельные акты Российской Федер</w:t>
            </w:r>
            <w:r w:rsidRPr="004C7D08">
              <w:rPr>
                <w:color w:val="000000"/>
              </w:rPr>
              <w:t>а</w:t>
            </w:r>
            <w:r w:rsidRPr="004C7D08">
              <w:rPr>
                <w:color w:val="000000"/>
              </w:rPr>
              <w:t>ции», ст. 22 ч. 10, «Классификация работ по капитально</w:t>
            </w:r>
            <w:r w:rsidRPr="004C7D08">
              <w:rPr>
                <w:color w:val="000000"/>
              </w:rPr>
              <w:softHyphen/>
              <w:t>му ремонту, ремонту и содержанию автомо</w:t>
            </w:r>
            <w:r w:rsidRPr="004C7D08">
              <w:rPr>
                <w:color w:val="000000"/>
              </w:rPr>
              <w:softHyphen/>
              <w:t>бильных дорог», утвержденной приказом Министерства транспорта Российской Феде</w:t>
            </w:r>
            <w:r w:rsidRPr="004C7D08">
              <w:rPr>
                <w:color w:val="000000"/>
              </w:rPr>
              <w:softHyphen/>
              <w:t>рации от 16.11.2012 № 402.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7CE" w:rsidRPr="004C7D08" w:rsidRDefault="004407CE" w:rsidP="007A23AB">
            <w:pPr>
              <w:jc w:val="center"/>
            </w:pPr>
          </w:p>
        </w:tc>
      </w:tr>
    </w:tbl>
    <w:p w:rsidR="00B84E27" w:rsidRDefault="00B84E27" w:rsidP="007A23AB">
      <w:pPr>
        <w:pStyle w:val="24"/>
        <w:numPr>
          <w:ilvl w:val="0"/>
          <w:numId w:val="11"/>
        </w:numPr>
        <w:shd w:val="clear" w:color="auto" w:fill="auto"/>
        <w:tabs>
          <w:tab w:val="left" w:pos="1009"/>
        </w:tabs>
        <w:spacing w:before="0" w:after="0" w:line="322" w:lineRule="exact"/>
        <w:ind w:left="600" w:right="560"/>
        <w:jc w:val="center"/>
      </w:pPr>
      <w:bookmarkStart w:id="10" w:name="bookmark11"/>
      <w:r>
        <w:rPr>
          <w:rStyle w:val="23"/>
          <w:b/>
          <w:bCs/>
          <w:color w:val="000000"/>
        </w:rPr>
        <w:t>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bookmarkEnd w:id="10"/>
    </w:p>
    <w:tbl>
      <w:tblPr>
        <w:tblW w:w="143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414"/>
        <w:gridCol w:w="3030"/>
        <w:gridCol w:w="1149"/>
        <w:gridCol w:w="1149"/>
        <w:gridCol w:w="1149"/>
      </w:tblGrid>
      <w:tr w:rsidR="00FD2D99" w:rsidTr="00FD2D99">
        <w:trPr>
          <w:trHeight w:val="9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2D99" w:rsidRDefault="00FD2D99" w:rsidP="007A23AB">
            <w:pPr>
              <w:pStyle w:val="ae"/>
              <w:spacing w:after="60" w:line="210" w:lineRule="exact"/>
              <w:ind w:left="160"/>
              <w:jc w:val="center"/>
            </w:pPr>
            <w:r>
              <w:rPr>
                <w:color w:val="000000"/>
              </w:rPr>
              <w:t>№</w:t>
            </w:r>
          </w:p>
          <w:p w:rsidR="00FD2D99" w:rsidRDefault="00FD2D99" w:rsidP="007A23AB">
            <w:pPr>
              <w:pStyle w:val="ae"/>
              <w:spacing w:before="60" w:after="0" w:line="210" w:lineRule="exact"/>
              <w:ind w:left="160"/>
              <w:jc w:val="center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4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2D99" w:rsidRDefault="00FD2D99" w:rsidP="007A23AB">
            <w:pPr>
              <w:pStyle w:val="ae"/>
              <w:spacing w:after="0" w:line="274" w:lineRule="exact"/>
              <w:jc w:val="center"/>
            </w:pPr>
            <w:r>
              <w:rPr>
                <w:color w:val="000000"/>
              </w:rPr>
              <w:t>Перечень вопросов, отражающ0их содержание обязательных требов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D2D99" w:rsidRDefault="00FD2D99" w:rsidP="007A23AB">
            <w:pPr>
              <w:pStyle w:val="ae"/>
              <w:spacing w:after="0" w:line="274" w:lineRule="exact"/>
              <w:ind w:left="80"/>
              <w:jc w:val="center"/>
            </w:pPr>
            <w:r>
              <w:rPr>
                <w:color w:val="00000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D99" w:rsidRDefault="00FD2D99" w:rsidP="007A23AB">
            <w:pPr>
              <w:pStyle w:val="ae"/>
              <w:spacing w:after="0" w:line="210" w:lineRule="exact"/>
              <w:jc w:val="center"/>
            </w:pPr>
            <w:r>
              <w:rPr>
                <w:color w:val="000000"/>
              </w:rPr>
              <w:t>Ответы на вопросы</w:t>
            </w:r>
          </w:p>
        </w:tc>
      </w:tr>
      <w:tr w:rsidR="00FD2D99" w:rsidTr="00FD2D99">
        <w:trPr>
          <w:trHeight w:hRule="exact" w:val="935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D99" w:rsidRDefault="00FD2D99" w:rsidP="007A23AB">
            <w:pPr>
              <w:pStyle w:val="ae"/>
              <w:spacing w:after="60" w:line="210" w:lineRule="exact"/>
              <w:ind w:left="160"/>
              <w:jc w:val="center"/>
              <w:rPr>
                <w:color w:val="000000"/>
              </w:rPr>
            </w:pPr>
          </w:p>
        </w:tc>
        <w:tc>
          <w:tcPr>
            <w:tcW w:w="74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D99" w:rsidRDefault="00FD2D99" w:rsidP="007A23AB">
            <w:pPr>
              <w:pStyle w:val="ae"/>
              <w:spacing w:after="0" w:line="274" w:lineRule="exact"/>
              <w:jc w:val="center"/>
              <w:rPr>
                <w:color w:val="000000"/>
              </w:rPr>
            </w:pPr>
          </w:p>
        </w:tc>
        <w:tc>
          <w:tcPr>
            <w:tcW w:w="30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2D99" w:rsidRDefault="00FD2D99" w:rsidP="007A23AB">
            <w:pPr>
              <w:pStyle w:val="ae"/>
              <w:spacing w:after="0" w:line="274" w:lineRule="exact"/>
              <w:ind w:left="80"/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D99" w:rsidRDefault="00FD2D99" w:rsidP="007A23AB">
            <w:pPr>
              <w:pStyle w:val="ae"/>
              <w:spacing w:after="0"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D99" w:rsidRDefault="00FD2D99" w:rsidP="007A23AB">
            <w:pPr>
              <w:pStyle w:val="ae"/>
              <w:spacing w:after="0"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D2D99" w:rsidRDefault="00FD2D99" w:rsidP="007A23AB">
            <w:pPr>
              <w:pStyle w:val="ae"/>
              <w:spacing w:after="0" w:line="21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нимо</w:t>
            </w:r>
          </w:p>
        </w:tc>
      </w:tr>
      <w:tr w:rsidR="00B84E27" w:rsidTr="004407CE">
        <w:trPr>
          <w:trHeight w:hRule="exact" w:val="2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10" w:lineRule="exact"/>
              <w:ind w:left="16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74" w:lineRule="exact"/>
              <w:jc w:val="center"/>
            </w:pPr>
            <w:r>
              <w:rPr>
                <w:color w:val="000000"/>
              </w:rPr>
              <w:t>Использует ли проверяемое юридическое лицо или индивидуальный пред</w:t>
            </w:r>
            <w:r>
              <w:rPr>
                <w:color w:val="000000"/>
              </w:rPr>
              <w:softHyphen/>
              <w:t>приниматель для осуществления лицензируемой деятельности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тобусы, принадлежащие лицензиату на праве собственности или ином законном ос</w:t>
            </w:r>
            <w:r>
              <w:rPr>
                <w:color w:val="000000"/>
              </w:rPr>
              <w:softHyphen/>
              <w:t>новании (за исключением аренды автобусов с экипажем)?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E27" w:rsidRDefault="00B84E27" w:rsidP="007A23AB">
            <w:pPr>
              <w:pStyle w:val="ae"/>
              <w:spacing w:after="0" w:line="274" w:lineRule="exact"/>
              <w:jc w:val="center"/>
            </w:pPr>
            <w:proofErr w:type="gramStart"/>
            <w:r>
              <w:rPr>
                <w:color w:val="000000"/>
              </w:rPr>
              <w:t>Подпункт "а" пункта 8 Поло</w:t>
            </w:r>
            <w:r>
              <w:rPr>
                <w:color w:val="000000"/>
              </w:rPr>
              <w:softHyphen/>
              <w:t>жения о лицензировании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softHyphen/>
              <w:t>тельности по перевозкам пас</w:t>
            </w:r>
            <w:r>
              <w:rPr>
                <w:color w:val="000000"/>
              </w:rPr>
              <w:softHyphen/>
              <w:t>сажиров и иных лиц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тобу</w:t>
            </w:r>
            <w:r>
              <w:rPr>
                <w:color w:val="000000"/>
              </w:rPr>
              <w:softHyphen/>
              <w:t>сами, утвержденного поста</w:t>
            </w:r>
            <w:r>
              <w:rPr>
                <w:color w:val="000000"/>
              </w:rPr>
              <w:softHyphen/>
              <w:t>новлением Правител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Российской Федерации от 07.10.2020 № 1616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(далее -</w:t>
            </w:r>
            <w:proofErr w:type="gramEnd"/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27" w:rsidRDefault="00B84E27" w:rsidP="007A23AB">
            <w:pPr>
              <w:jc w:val="center"/>
              <w:rPr>
                <w:sz w:val="10"/>
                <w:szCs w:val="10"/>
              </w:rPr>
            </w:pPr>
          </w:p>
        </w:tc>
      </w:tr>
    </w:tbl>
    <w:p w:rsidR="00B84E27" w:rsidRDefault="00B84E27" w:rsidP="007A23AB">
      <w:pPr>
        <w:jc w:val="center"/>
        <w:rPr>
          <w:sz w:val="2"/>
          <w:szCs w:val="2"/>
        </w:rPr>
        <w:sectPr w:rsidR="00B84E27" w:rsidSect="00E073CA"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7180"/>
        <w:gridCol w:w="2945"/>
        <w:gridCol w:w="3726"/>
      </w:tblGrid>
      <w:tr w:rsidR="00B84E27" w:rsidTr="00B84E27">
        <w:trPr>
          <w:trHeight w:hRule="exact" w:val="76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E27" w:rsidRDefault="00B84E27" w:rsidP="007A23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E27" w:rsidRDefault="00B84E27" w:rsidP="007A23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4E27" w:rsidRDefault="00B84E27" w:rsidP="007A23AB">
            <w:pPr>
              <w:pStyle w:val="ae"/>
              <w:spacing w:after="0" w:line="274" w:lineRule="exact"/>
              <w:jc w:val="center"/>
            </w:pPr>
            <w:proofErr w:type="gramStart"/>
            <w:r>
              <w:rPr>
                <w:color w:val="000000"/>
              </w:rPr>
              <w:t>Положение о лицензирова</w:t>
            </w:r>
            <w:r>
              <w:rPr>
                <w:color w:val="000000"/>
              </w:rPr>
              <w:softHyphen/>
              <w:t>нии)</w:t>
            </w:r>
            <w:proofErr w:type="gramEnd"/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4E27" w:rsidRDefault="00B84E27" w:rsidP="007A23AB">
            <w:pPr>
              <w:jc w:val="center"/>
              <w:rPr>
                <w:sz w:val="10"/>
                <w:szCs w:val="10"/>
              </w:rPr>
            </w:pPr>
          </w:p>
        </w:tc>
      </w:tr>
      <w:tr w:rsidR="00B84E27" w:rsidTr="00B84E27">
        <w:trPr>
          <w:trHeight w:hRule="exact" w:val="2424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10" w:lineRule="exact"/>
              <w:ind w:left="18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4E27" w:rsidRDefault="00B84E27" w:rsidP="007A23AB">
            <w:pPr>
              <w:pStyle w:val="ae"/>
              <w:spacing w:after="0" w:line="274" w:lineRule="exact"/>
              <w:jc w:val="center"/>
            </w:pPr>
            <w:proofErr w:type="gramStart"/>
            <w:r>
              <w:rPr>
                <w:color w:val="000000"/>
              </w:rPr>
              <w:t>Заключен ли у проверяемого юридического лица или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предпринимателя в отношении коммерческих перевозок дог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вор (догово</w:t>
            </w:r>
            <w:r>
              <w:rPr>
                <w:color w:val="000000"/>
              </w:rPr>
              <w:softHyphen/>
              <w:t>ры) обязательного страхования гражданской ответстве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 перевозчика за причинение вреда жизни, здоровью и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ству пассажиров в соответ</w:t>
            </w:r>
            <w:r>
              <w:rPr>
                <w:color w:val="000000"/>
              </w:rPr>
              <w:softHyphen/>
              <w:t>ствии с Федеральным законом от 14.06.2012 № 67-ФЗ "Об обязательном страховании гражданской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ветственности перевозчика за причинение вре</w:t>
            </w:r>
            <w:r>
              <w:rPr>
                <w:color w:val="000000"/>
              </w:rPr>
              <w:softHyphen/>
              <w:t>да жизни, здоровью, имуществу пассажиров и о порядке возмещения такого вреда,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чиненного при перевозках пассажиров метрополитеном</w:t>
            </w:r>
            <w:proofErr w:type="gramEnd"/>
            <w:r>
              <w:rPr>
                <w:color w:val="000000"/>
              </w:rPr>
              <w:t>"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?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74" w:lineRule="exact"/>
              <w:jc w:val="center"/>
            </w:pPr>
            <w:r>
              <w:rPr>
                <w:color w:val="000000"/>
              </w:rPr>
              <w:t>Подпункт "в" пункта 8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</w:t>
            </w:r>
            <w:r>
              <w:rPr>
                <w:color w:val="000000"/>
              </w:rPr>
              <w:softHyphen/>
              <w:t>жения о лицензировании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4E27" w:rsidRDefault="00B84E27" w:rsidP="007A23AB">
            <w:pPr>
              <w:jc w:val="center"/>
              <w:rPr>
                <w:sz w:val="10"/>
                <w:szCs w:val="10"/>
              </w:rPr>
            </w:pPr>
          </w:p>
        </w:tc>
      </w:tr>
      <w:tr w:rsidR="00B84E27" w:rsidTr="00B84E27">
        <w:trPr>
          <w:trHeight w:hRule="exact" w:val="214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10" w:lineRule="exact"/>
              <w:ind w:left="18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4E27" w:rsidRDefault="00B84E27" w:rsidP="007A23AB">
            <w:pPr>
              <w:pStyle w:val="ae"/>
              <w:spacing w:after="0" w:line="274" w:lineRule="exact"/>
              <w:jc w:val="center"/>
            </w:pPr>
            <w:proofErr w:type="gramStart"/>
            <w:r>
              <w:rPr>
                <w:color w:val="000000"/>
              </w:rPr>
              <w:t>Соблюдаются ли проверяемым юридическим лицом или 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альным предпринимателем при осуществлении лицензируемой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поря</w:t>
            </w:r>
            <w:r>
              <w:rPr>
                <w:color w:val="000000"/>
              </w:rPr>
              <w:softHyphen/>
              <w:t>док заполнения путевых листов, установленный 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нистерством транспор</w:t>
            </w:r>
            <w:r>
              <w:rPr>
                <w:color w:val="000000"/>
              </w:rPr>
              <w:softHyphen/>
              <w:t>та Российской Федерации в соответствии со статьей 6 Федерального закона от 08.11.2007 № 259-ФЗ "Устав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мобильного транспорта и городского наземного электрического транспорта" (Собрание законодательства Рос</w:t>
            </w:r>
            <w:r>
              <w:rPr>
                <w:color w:val="000000"/>
              </w:rPr>
              <w:softHyphen/>
              <w:t>сийской Федерации, 2007, № 46, ст. 5555; 2021, № 9, ст. 1473)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?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78" w:lineRule="exact"/>
              <w:jc w:val="center"/>
            </w:pPr>
            <w:r>
              <w:rPr>
                <w:color w:val="000000"/>
              </w:rPr>
              <w:t>Подпункт "г" пункта 8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</w:t>
            </w:r>
            <w:r>
              <w:rPr>
                <w:color w:val="000000"/>
              </w:rPr>
              <w:softHyphen/>
              <w:t>жения о лицензировании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4E27" w:rsidRDefault="00B84E27" w:rsidP="007A23AB">
            <w:pPr>
              <w:jc w:val="center"/>
              <w:rPr>
                <w:sz w:val="10"/>
                <w:szCs w:val="10"/>
              </w:rPr>
            </w:pPr>
          </w:p>
        </w:tc>
      </w:tr>
      <w:tr w:rsidR="00B84E27" w:rsidTr="00B84E27">
        <w:trPr>
          <w:trHeight w:hRule="exact" w:val="104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10" w:lineRule="exact"/>
              <w:ind w:left="180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4E27" w:rsidRDefault="00B84E27" w:rsidP="007A23AB">
            <w:pPr>
              <w:pStyle w:val="ae"/>
              <w:spacing w:after="0" w:line="278" w:lineRule="exact"/>
              <w:jc w:val="center"/>
            </w:pPr>
            <w:r>
              <w:rPr>
                <w:color w:val="000000"/>
              </w:rPr>
              <w:t>Оснащены ли автобусы у проверяемого юридического лица или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дивиду</w:t>
            </w:r>
            <w:r>
              <w:rPr>
                <w:color w:val="000000"/>
              </w:rPr>
              <w:softHyphen/>
              <w:t>ального предпринимателя аппаратурой спутниковой навиг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ГЛОНАСС или ГЛОНАСС</w:t>
            </w:r>
            <w:r w:rsidRPr="00E073CA">
              <w:rPr>
                <w:color w:val="000000"/>
                <w:lang w:eastAsia="en-US"/>
              </w:rPr>
              <w:t>/</w:t>
            </w:r>
            <w:r>
              <w:rPr>
                <w:color w:val="000000"/>
                <w:lang w:val="en-US" w:eastAsia="en-US"/>
              </w:rPr>
              <w:t>GPS</w:t>
            </w:r>
            <w:r w:rsidRPr="00E073CA">
              <w:rPr>
                <w:color w:val="000000"/>
                <w:lang w:eastAsia="en-US"/>
              </w:rPr>
              <w:t>?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74" w:lineRule="exact"/>
              <w:jc w:val="center"/>
            </w:pPr>
            <w:r>
              <w:rPr>
                <w:color w:val="000000"/>
              </w:rPr>
              <w:t>Подпункт "д" пункта 8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</w:t>
            </w:r>
            <w:r>
              <w:rPr>
                <w:color w:val="000000"/>
              </w:rPr>
              <w:softHyphen/>
              <w:t>жения о лицензировании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4E27" w:rsidRDefault="00B84E27" w:rsidP="007A23AB">
            <w:pPr>
              <w:jc w:val="center"/>
              <w:rPr>
                <w:sz w:val="10"/>
                <w:szCs w:val="10"/>
              </w:rPr>
            </w:pPr>
          </w:p>
        </w:tc>
      </w:tr>
      <w:tr w:rsidR="00B84E27" w:rsidTr="00B84E27">
        <w:trPr>
          <w:trHeight w:hRule="exact" w:val="131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10" w:lineRule="exact"/>
              <w:ind w:left="180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4E27" w:rsidRDefault="00B84E27" w:rsidP="007A23AB">
            <w:pPr>
              <w:pStyle w:val="ae"/>
              <w:spacing w:after="0" w:line="274" w:lineRule="exact"/>
              <w:jc w:val="center"/>
            </w:pPr>
            <w:r>
              <w:rPr>
                <w:color w:val="000000"/>
              </w:rPr>
              <w:t>Оснащены ли автобусы у проверяемого юридического лица или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дивиду</w:t>
            </w:r>
            <w:r>
              <w:rPr>
                <w:color w:val="000000"/>
              </w:rPr>
              <w:softHyphen/>
              <w:t xml:space="preserve">ального предпринимателя </w:t>
            </w:r>
            <w:proofErr w:type="spellStart"/>
            <w:r>
              <w:rPr>
                <w:color w:val="000000"/>
              </w:rPr>
              <w:t>тахографами</w:t>
            </w:r>
            <w:proofErr w:type="spellEnd"/>
            <w:r>
              <w:rPr>
                <w:color w:val="000000"/>
              </w:rPr>
              <w:t xml:space="preserve"> (контрольными устройствами (</w:t>
            </w:r>
            <w:proofErr w:type="spellStart"/>
            <w:r>
              <w:rPr>
                <w:color w:val="000000"/>
              </w:rPr>
              <w:t>та</w:t>
            </w:r>
            <w:r>
              <w:rPr>
                <w:color w:val="000000"/>
              </w:rPr>
              <w:softHyphen/>
              <w:t>хографами</w:t>
            </w:r>
            <w:proofErr w:type="spellEnd"/>
            <w:r>
              <w:rPr>
                <w:color w:val="000000"/>
              </w:rPr>
              <w:t>) регистрации режима труда и отдыха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дителей транспортных средств)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</w:rPr>
              <w:t>?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74" w:lineRule="exact"/>
              <w:jc w:val="center"/>
            </w:pPr>
            <w:r>
              <w:rPr>
                <w:color w:val="000000"/>
              </w:rPr>
              <w:t>Подпункт "д" пункта 8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</w:t>
            </w:r>
            <w:r>
              <w:rPr>
                <w:color w:val="000000"/>
              </w:rPr>
              <w:softHyphen/>
              <w:t>жения о лицензировании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4E27" w:rsidRDefault="00B84E27" w:rsidP="007A23AB">
            <w:pPr>
              <w:jc w:val="center"/>
              <w:rPr>
                <w:sz w:val="10"/>
                <w:szCs w:val="10"/>
              </w:rPr>
            </w:pPr>
          </w:p>
        </w:tc>
      </w:tr>
      <w:tr w:rsidR="00B84E27" w:rsidTr="00B84E27">
        <w:trPr>
          <w:trHeight w:hRule="exact" w:val="133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10" w:lineRule="exact"/>
              <w:ind w:left="180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E27" w:rsidRDefault="00B84E27" w:rsidP="007A23AB">
            <w:pPr>
              <w:pStyle w:val="ae"/>
              <w:spacing w:after="0" w:line="278" w:lineRule="exact"/>
              <w:jc w:val="center"/>
            </w:pPr>
            <w:r>
              <w:rPr>
                <w:color w:val="000000"/>
              </w:rPr>
              <w:t>Осуществляется ли проверяемым юридическим лицом или индив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дуаль</w:t>
            </w:r>
            <w:r>
              <w:rPr>
                <w:color w:val="000000"/>
              </w:rPr>
              <w:softHyphen/>
              <w:t>ным предпринимателем техническое обслуживание автобусов в сроки, пре</w:t>
            </w:r>
            <w:r>
              <w:rPr>
                <w:color w:val="000000"/>
              </w:rPr>
              <w:softHyphen/>
              <w:t>дусмотренные документацией заводов-изготовителей этих транспортных средств?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78" w:lineRule="exact"/>
              <w:jc w:val="center"/>
            </w:pPr>
            <w:r>
              <w:rPr>
                <w:color w:val="000000"/>
              </w:rPr>
              <w:t>Подпункт "е" пункта 8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</w:t>
            </w:r>
            <w:r>
              <w:rPr>
                <w:color w:val="000000"/>
              </w:rPr>
              <w:softHyphen/>
              <w:t>жения о лицензировании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27" w:rsidRDefault="00B84E27" w:rsidP="007A23AB">
            <w:pPr>
              <w:jc w:val="center"/>
              <w:rPr>
                <w:sz w:val="10"/>
                <w:szCs w:val="10"/>
              </w:rPr>
            </w:pPr>
          </w:p>
        </w:tc>
      </w:tr>
    </w:tbl>
    <w:p w:rsidR="00B84E27" w:rsidRDefault="00B84E27" w:rsidP="007A23AB">
      <w:pPr>
        <w:jc w:val="center"/>
        <w:rPr>
          <w:sz w:val="2"/>
          <w:szCs w:val="2"/>
        </w:rPr>
        <w:sectPr w:rsidR="00B84E27" w:rsidSect="00E073CA"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14317" w:type="dxa"/>
        <w:tblInd w:w="1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229"/>
        <w:gridCol w:w="2977"/>
        <w:gridCol w:w="3685"/>
      </w:tblGrid>
      <w:tr w:rsidR="00B84E27" w:rsidTr="004407CE">
        <w:trPr>
          <w:trHeight w:hRule="exact" w:val="16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10" w:lineRule="exact"/>
              <w:ind w:left="180"/>
              <w:jc w:val="center"/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4E27" w:rsidRDefault="00B84E27" w:rsidP="007A23AB">
            <w:pPr>
              <w:pStyle w:val="ae"/>
              <w:spacing w:after="0" w:line="274" w:lineRule="exact"/>
              <w:jc w:val="center"/>
            </w:pPr>
            <w:r>
              <w:rPr>
                <w:color w:val="000000"/>
              </w:rPr>
              <w:t>Соблюдаются ли проверяемым юридическим лицом или 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альным предпринимателем установленные Министерством транспо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 Российской Федерации в соответствии со статьей 329 Трудового кодекса Российской Федерации особенности режима рабочего врем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 и времени отдыха вод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телей</w:t>
            </w:r>
            <w:r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78" w:lineRule="exact"/>
              <w:jc w:val="center"/>
            </w:pPr>
            <w:r>
              <w:rPr>
                <w:color w:val="000000"/>
              </w:rPr>
              <w:t>Подпункт "к" пункта 8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</w:t>
            </w:r>
            <w:r>
              <w:rPr>
                <w:color w:val="000000"/>
              </w:rPr>
              <w:softHyphen/>
              <w:t>жения о лицензировании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4E27" w:rsidRDefault="00B84E27" w:rsidP="007A23AB">
            <w:pPr>
              <w:jc w:val="center"/>
              <w:rPr>
                <w:sz w:val="10"/>
                <w:szCs w:val="10"/>
              </w:rPr>
            </w:pPr>
          </w:p>
        </w:tc>
      </w:tr>
      <w:tr w:rsidR="00B84E27" w:rsidTr="004407CE">
        <w:trPr>
          <w:trHeight w:hRule="exact" w:val="2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10" w:lineRule="exact"/>
              <w:ind w:left="180"/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4E27" w:rsidRDefault="00B84E27" w:rsidP="007A23AB">
            <w:pPr>
              <w:pStyle w:val="ae"/>
              <w:spacing w:after="0" w:line="274" w:lineRule="exact"/>
              <w:jc w:val="center"/>
            </w:pPr>
            <w:proofErr w:type="gramStart"/>
            <w:r>
              <w:rPr>
                <w:color w:val="000000"/>
              </w:rPr>
              <w:t>Проводятся ли проверяемым юридическим лицом или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предпринимателем в соответствии со статьей 328 Трудового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декса Рос</w:t>
            </w:r>
            <w:r>
              <w:rPr>
                <w:color w:val="000000"/>
              </w:rPr>
              <w:softHyphen/>
              <w:t>сийской Федерации стажировки водителей автобусов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цензиата, преду</w:t>
            </w:r>
            <w:r>
              <w:rPr>
                <w:color w:val="000000"/>
              </w:rPr>
              <w:softHyphen/>
              <w:t>смотренные Порядком прохождения профессионал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отбора и профес</w:t>
            </w:r>
            <w:r>
              <w:rPr>
                <w:color w:val="000000"/>
              </w:rPr>
              <w:softHyphen/>
              <w:t>сионального обучения работниками, принима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мыми на работу, непосредст</w:t>
            </w:r>
            <w:r>
              <w:rPr>
                <w:color w:val="000000"/>
              </w:rPr>
              <w:softHyphen/>
              <w:t>венно связанную с движением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портных средств автомобильного транспорта и городского наземного электрического транспорта, утвер</w:t>
            </w:r>
            <w:r>
              <w:rPr>
                <w:color w:val="000000"/>
              </w:rPr>
              <w:softHyphen/>
              <w:t>жденным приказом Министерства транспорта Российской Федерации от 29.07.2020 № 264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?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78" w:lineRule="exact"/>
              <w:jc w:val="center"/>
            </w:pPr>
            <w:r>
              <w:rPr>
                <w:color w:val="000000"/>
              </w:rPr>
              <w:t>Подпункт "м" пункта 8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</w:t>
            </w:r>
            <w:r>
              <w:rPr>
                <w:color w:val="000000"/>
              </w:rPr>
              <w:softHyphen/>
              <w:t>жения о лицензировании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4E27" w:rsidRDefault="00B84E27" w:rsidP="007A23AB">
            <w:pPr>
              <w:jc w:val="center"/>
              <w:rPr>
                <w:sz w:val="10"/>
                <w:szCs w:val="10"/>
              </w:rPr>
            </w:pPr>
          </w:p>
        </w:tc>
      </w:tr>
      <w:tr w:rsidR="00B84E27" w:rsidTr="004407CE">
        <w:trPr>
          <w:trHeight w:hRule="exact" w:val="27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10" w:lineRule="exact"/>
              <w:ind w:left="180"/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E27" w:rsidRDefault="00B84E27" w:rsidP="007A23AB">
            <w:pPr>
              <w:pStyle w:val="ae"/>
              <w:spacing w:after="0" w:line="274" w:lineRule="exact"/>
              <w:jc w:val="center"/>
            </w:pPr>
            <w:r>
              <w:rPr>
                <w:color w:val="000000"/>
              </w:rPr>
              <w:t>Обеспечено ли проверяемым юридическим лицом или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предпринимателем проведение медицинских осмотров (</w:t>
            </w:r>
            <w:proofErr w:type="spellStart"/>
            <w:r>
              <w:rPr>
                <w:color w:val="000000"/>
              </w:rPr>
              <w:t>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рейсовых</w:t>
            </w:r>
            <w:proofErr w:type="spellEnd"/>
            <w:r>
              <w:rPr>
                <w:color w:val="000000"/>
              </w:rPr>
              <w:t>, п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слерейсовых</w:t>
            </w:r>
            <w:proofErr w:type="spellEnd"/>
            <w:r>
              <w:rPr>
                <w:color w:val="000000"/>
              </w:rPr>
              <w:t>) водителей или в случае, если лицензиат является индивиду</w:t>
            </w:r>
            <w:r>
              <w:rPr>
                <w:color w:val="000000"/>
              </w:rPr>
              <w:softHyphen/>
              <w:t>альным предпринимателем и непосредственно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полняет обязанности во</w:t>
            </w:r>
            <w:r>
              <w:rPr>
                <w:color w:val="000000"/>
              </w:rPr>
              <w:softHyphen/>
              <w:t>дителя, - проходить медицинские осмотры (</w:t>
            </w:r>
            <w:proofErr w:type="spellStart"/>
            <w:r>
              <w:rPr>
                <w:color w:val="000000"/>
              </w:rPr>
              <w:t>предрейсовые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послерейсовые</w:t>
            </w:r>
            <w:proofErr w:type="spellEnd"/>
            <w:r>
              <w:rPr>
                <w:color w:val="000000"/>
              </w:rPr>
              <w:t>), в порядке, утвержденном приказом Министерства здравоохранения Рос</w:t>
            </w:r>
            <w:r>
              <w:rPr>
                <w:color w:val="000000"/>
              </w:rPr>
              <w:softHyphen/>
              <w:t>сийской Федерации от 15.12.2014 № 835н "Об утверждении Порядка про</w:t>
            </w:r>
            <w:r>
              <w:rPr>
                <w:color w:val="000000"/>
              </w:rPr>
              <w:softHyphen/>
              <w:t xml:space="preserve">ведения </w:t>
            </w:r>
            <w:proofErr w:type="spellStart"/>
            <w:r>
              <w:rPr>
                <w:color w:val="000000"/>
              </w:rPr>
              <w:t>предсменных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рейсовых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послесменных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послерейсовых</w:t>
            </w:r>
            <w:proofErr w:type="spellEnd"/>
            <w:r>
              <w:rPr>
                <w:color w:val="000000"/>
              </w:rPr>
              <w:t xml:space="preserve"> ме</w:t>
            </w:r>
            <w:r>
              <w:rPr>
                <w:color w:val="000000"/>
              </w:rPr>
              <w:softHyphen/>
              <w:t>дицинских осмотров"</w:t>
            </w:r>
            <w:r>
              <w:rPr>
                <w:color w:val="000000"/>
                <w:vertAlign w:val="superscript"/>
              </w:rPr>
              <w:t>7</w:t>
            </w:r>
            <w:r>
              <w:rPr>
                <w:color w:val="000000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E27" w:rsidRDefault="00B84E27" w:rsidP="007A23AB">
            <w:pPr>
              <w:pStyle w:val="ae"/>
              <w:spacing w:after="0" w:line="278" w:lineRule="exact"/>
              <w:jc w:val="center"/>
            </w:pPr>
            <w:r>
              <w:rPr>
                <w:color w:val="000000"/>
              </w:rPr>
              <w:t>Подпункт "н" пункта 8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</w:t>
            </w:r>
            <w:r>
              <w:rPr>
                <w:color w:val="000000"/>
              </w:rPr>
              <w:softHyphen/>
              <w:t>жения о лицензировании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E27" w:rsidRDefault="00B84E27" w:rsidP="007A23AB">
            <w:pPr>
              <w:jc w:val="center"/>
              <w:rPr>
                <w:sz w:val="10"/>
                <w:szCs w:val="10"/>
              </w:rPr>
            </w:pPr>
          </w:p>
        </w:tc>
      </w:tr>
    </w:tbl>
    <w:p w:rsidR="00B84E27" w:rsidRDefault="00B84E27" w:rsidP="007A23AB">
      <w:pPr>
        <w:pStyle w:val="ae"/>
        <w:framePr w:w="15941" w:h="2249" w:hRule="exact" w:wrap="around" w:vAnchor="page" w:hAnchor="page" w:x="459" w:y="1417"/>
        <w:widowControl w:val="0"/>
        <w:spacing w:after="314" w:line="250" w:lineRule="exact"/>
        <w:jc w:val="both"/>
      </w:pPr>
    </w:p>
    <w:p w:rsidR="00B84E27" w:rsidRDefault="00B84E27" w:rsidP="00B84E27">
      <w:pPr>
        <w:pStyle w:val="32"/>
        <w:framePr w:w="15941" w:h="2249" w:hRule="exact" w:wrap="around" w:vAnchor="page" w:hAnchor="page" w:x="459" w:y="1417"/>
        <w:shd w:val="clear" w:color="auto" w:fill="auto"/>
        <w:spacing w:before="0" w:after="0" w:line="307" w:lineRule="exact"/>
        <w:ind w:right="200"/>
        <w:jc w:val="left"/>
      </w:pPr>
      <w:bookmarkStart w:id="11" w:name="bookmark12"/>
      <w:r>
        <w:rPr>
          <w:rStyle w:val="31"/>
          <w:color w:val="000000"/>
        </w:rPr>
        <w:t>Юридическое лицо, фамилия, имя, отчество (при наличии)</w:t>
      </w:r>
      <w:bookmarkEnd w:id="11"/>
    </w:p>
    <w:p w:rsidR="00B84E27" w:rsidRDefault="00B84E27" w:rsidP="00B84E27">
      <w:pPr>
        <w:pStyle w:val="32"/>
        <w:framePr w:w="15941" w:h="2249" w:hRule="exact" w:wrap="around" w:vAnchor="page" w:hAnchor="page" w:x="459" w:y="1417"/>
        <w:shd w:val="clear" w:color="auto" w:fill="auto"/>
        <w:tabs>
          <w:tab w:val="left" w:pos="6130"/>
          <w:tab w:val="left" w:leader="underscore" w:pos="9250"/>
          <w:tab w:val="left" w:leader="underscore" w:pos="15595"/>
        </w:tabs>
        <w:spacing w:before="0" w:after="0" w:line="307" w:lineRule="exact"/>
      </w:pPr>
      <w:bookmarkStart w:id="12" w:name="bookmark13"/>
      <w:r>
        <w:rPr>
          <w:rStyle w:val="31"/>
          <w:color w:val="000000"/>
        </w:rPr>
        <w:t>индивидуальный предприниматель</w:t>
      </w:r>
      <w:r>
        <w:rPr>
          <w:rStyle w:val="31"/>
          <w:color w:val="000000"/>
        </w:rPr>
        <w:tab/>
      </w:r>
      <w:r>
        <w:rPr>
          <w:rStyle w:val="31"/>
          <w:color w:val="000000"/>
        </w:rPr>
        <w:tab/>
        <w:t xml:space="preserve"> </w:t>
      </w:r>
      <w:r>
        <w:rPr>
          <w:rStyle w:val="31"/>
          <w:color w:val="000000"/>
        </w:rPr>
        <w:tab/>
      </w:r>
      <w:bookmarkEnd w:id="12"/>
    </w:p>
    <w:p w:rsidR="00B84E27" w:rsidRDefault="00B84E27" w:rsidP="00B84E27">
      <w:pPr>
        <w:pStyle w:val="ae"/>
        <w:framePr w:w="15941" w:h="824" w:hRule="exact" w:wrap="around" w:vAnchor="page" w:hAnchor="page" w:x="459" w:y="3620"/>
        <w:tabs>
          <w:tab w:val="right" w:pos="13176"/>
          <w:tab w:val="right" w:pos="14002"/>
        </w:tabs>
        <w:spacing w:after="308" w:line="210" w:lineRule="exact"/>
        <w:ind w:left="7200"/>
      </w:pPr>
      <w:r>
        <w:rPr>
          <w:rStyle w:val="1"/>
          <w:color w:val="000000"/>
        </w:rPr>
        <w:t>(подпись)</w:t>
      </w:r>
      <w:r>
        <w:rPr>
          <w:rStyle w:val="1"/>
          <w:color w:val="000000"/>
        </w:rPr>
        <w:tab/>
        <w:t>(расшифровка</w:t>
      </w:r>
      <w:r>
        <w:rPr>
          <w:rStyle w:val="1"/>
          <w:color w:val="000000"/>
        </w:rPr>
        <w:tab/>
        <w:t>подписи)</w:t>
      </w:r>
    </w:p>
    <w:p w:rsidR="00B84E27" w:rsidRDefault="00B84E27" w:rsidP="00B84E27">
      <w:pPr>
        <w:pStyle w:val="ae"/>
        <w:framePr w:w="15941" w:h="824" w:hRule="exact" w:wrap="around" w:vAnchor="page" w:hAnchor="page" w:x="459" w:y="3620"/>
        <w:spacing w:after="0" w:line="210" w:lineRule="exact"/>
        <w:ind w:left="2940"/>
      </w:pPr>
      <w:r>
        <w:rPr>
          <w:rStyle w:val="1"/>
          <w:color w:val="000000"/>
        </w:rPr>
        <w:t>20 г.</w:t>
      </w:r>
    </w:p>
    <w:p w:rsidR="00B84E27" w:rsidRDefault="00B84E27" w:rsidP="00B84E27">
      <w:pPr>
        <w:pStyle w:val="32"/>
        <w:framePr w:w="15941" w:h="1588" w:hRule="exact" w:wrap="around" w:vAnchor="page" w:hAnchor="page" w:x="459" w:y="4972"/>
        <w:shd w:val="clear" w:color="auto" w:fill="auto"/>
        <w:spacing w:before="0" w:after="0" w:line="307" w:lineRule="exact"/>
        <w:ind w:right="11120"/>
        <w:jc w:val="left"/>
      </w:pPr>
      <w:bookmarkStart w:id="13" w:name="bookmark14"/>
      <w:r>
        <w:rPr>
          <w:rStyle w:val="31"/>
          <w:color w:val="000000"/>
        </w:rPr>
        <w:t xml:space="preserve">Должностное лицо администрации Междуреченского муниципального </w:t>
      </w:r>
      <w:r w:rsidR="00017E47">
        <w:rPr>
          <w:rStyle w:val="31"/>
          <w:color w:val="000000"/>
        </w:rPr>
        <w:t>округа</w:t>
      </w:r>
      <w:r>
        <w:rPr>
          <w:rStyle w:val="31"/>
          <w:color w:val="000000"/>
        </w:rPr>
        <w:t xml:space="preserve"> Волгоградской области, ос</w:t>
      </w:r>
      <w:r>
        <w:rPr>
          <w:rStyle w:val="31"/>
          <w:color w:val="000000"/>
        </w:rPr>
        <w:t>у</w:t>
      </w:r>
      <w:r>
        <w:rPr>
          <w:rStyle w:val="31"/>
          <w:color w:val="000000"/>
        </w:rPr>
        <w:t>ществляющее контрольные мероприятия и заполня</w:t>
      </w:r>
      <w:r>
        <w:rPr>
          <w:rStyle w:val="31"/>
          <w:color w:val="000000"/>
        </w:rPr>
        <w:t>ю</w:t>
      </w:r>
      <w:r>
        <w:rPr>
          <w:rStyle w:val="31"/>
          <w:color w:val="000000"/>
        </w:rPr>
        <w:t>щее проверочный лист</w:t>
      </w:r>
      <w:bookmarkEnd w:id="13"/>
    </w:p>
    <w:p w:rsidR="00B84E27" w:rsidRDefault="00B84E27" w:rsidP="00B84E27">
      <w:pPr>
        <w:pStyle w:val="ae"/>
        <w:framePr w:w="15941" w:h="954" w:hRule="exact" w:wrap="around" w:vAnchor="page" w:hAnchor="page" w:x="459" w:y="6543"/>
        <w:tabs>
          <w:tab w:val="right" w:pos="13176"/>
          <w:tab w:val="right" w:pos="14002"/>
        </w:tabs>
        <w:spacing w:after="428" w:line="210" w:lineRule="exact"/>
        <w:ind w:left="7200"/>
      </w:pPr>
      <w:r>
        <w:rPr>
          <w:rStyle w:val="1"/>
          <w:color w:val="000000"/>
        </w:rPr>
        <w:t>(подпись)</w:t>
      </w:r>
      <w:r>
        <w:rPr>
          <w:rStyle w:val="1"/>
          <w:color w:val="000000"/>
        </w:rPr>
        <w:tab/>
        <w:t>(расшифровка</w:t>
      </w:r>
      <w:r>
        <w:rPr>
          <w:rStyle w:val="1"/>
          <w:color w:val="000000"/>
        </w:rPr>
        <w:tab/>
        <w:t>подписи)</w:t>
      </w:r>
    </w:p>
    <w:p w:rsidR="00B84E27" w:rsidRDefault="00B84E27" w:rsidP="00B84E27">
      <w:pPr>
        <w:pStyle w:val="ae"/>
        <w:framePr w:w="15941" w:h="954" w:hRule="exact" w:wrap="around" w:vAnchor="page" w:hAnchor="page" w:x="459" w:y="6543"/>
        <w:spacing w:after="0" w:line="210" w:lineRule="exact"/>
        <w:ind w:left="2940"/>
      </w:pPr>
      <w:r>
        <w:rPr>
          <w:rStyle w:val="1"/>
          <w:color w:val="000000"/>
        </w:rPr>
        <w:t>20 г.</w:t>
      </w:r>
    </w:p>
    <w:p w:rsidR="00B84E27" w:rsidRDefault="00B84E27" w:rsidP="00B84E27">
      <w:pPr>
        <w:pStyle w:val="32"/>
        <w:framePr w:w="15941" w:h="733" w:hRule="exact" w:wrap="around" w:vAnchor="page" w:hAnchor="page" w:x="459" w:y="8075"/>
        <w:shd w:val="clear" w:color="auto" w:fill="auto"/>
        <w:spacing w:before="0" w:after="192" w:line="240" w:lineRule="exact"/>
      </w:pPr>
      <w:bookmarkStart w:id="14" w:name="bookmark15"/>
      <w:r>
        <w:rPr>
          <w:rStyle w:val="31"/>
          <w:color w:val="000000"/>
        </w:rPr>
        <w:t>Отметка об отказе юридического лица, индивидуального предпринимателя от подписания проверочного листа.</w:t>
      </w:r>
      <w:bookmarkEnd w:id="14"/>
    </w:p>
    <w:p w:rsidR="00B84E27" w:rsidRDefault="00B84E27" w:rsidP="00B84E27">
      <w:pPr>
        <w:pStyle w:val="ae"/>
        <w:framePr w:w="15941" w:h="733" w:hRule="exact" w:wrap="around" w:vAnchor="page" w:hAnchor="page" w:x="459" w:y="8075"/>
        <w:tabs>
          <w:tab w:val="left" w:leader="underscore" w:pos="888"/>
          <w:tab w:val="right" w:leader="underscore" w:pos="3134"/>
          <w:tab w:val="right" w:pos="3643"/>
        </w:tabs>
        <w:spacing w:after="0" w:line="210" w:lineRule="exact"/>
      </w:pPr>
      <w:r>
        <w:rPr>
          <w:rStyle w:val="1"/>
          <w:color w:val="000000"/>
        </w:rPr>
        <w:t>"</w:t>
      </w:r>
      <w:r>
        <w:rPr>
          <w:rStyle w:val="1"/>
          <w:color w:val="000000"/>
        </w:rPr>
        <w:tab/>
        <w:t>"</w:t>
      </w:r>
      <w:r>
        <w:rPr>
          <w:rStyle w:val="1"/>
          <w:color w:val="000000"/>
        </w:rPr>
        <w:tab/>
        <w:t>20</w:t>
      </w:r>
      <w:r>
        <w:rPr>
          <w:rStyle w:val="1"/>
          <w:color w:val="000000"/>
        </w:rPr>
        <w:tab/>
        <w:t>г.</w:t>
      </w:r>
    </w:p>
    <w:p w:rsidR="00B600AD" w:rsidRDefault="00B600AD" w:rsidP="00B84E27">
      <w:pPr>
        <w:pStyle w:val="24"/>
        <w:shd w:val="clear" w:color="auto" w:fill="auto"/>
        <w:spacing w:before="0" w:after="365" w:line="322" w:lineRule="exact"/>
        <w:ind w:left="20"/>
        <w:jc w:val="center"/>
        <w:rPr>
          <w:sz w:val="26"/>
          <w:szCs w:val="26"/>
        </w:rPr>
      </w:pPr>
    </w:p>
    <w:sectPr w:rsidR="00B600AD" w:rsidSect="00CD7F19">
      <w:pgSz w:w="16838" w:h="11906" w:orient="landscape"/>
      <w:pgMar w:top="709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CE" w:rsidRDefault="002A75CE" w:rsidP="0051788D">
      <w:r>
        <w:separator/>
      </w:r>
    </w:p>
  </w:endnote>
  <w:endnote w:type="continuationSeparator" w:id="0">
    <w:p w:rsidR="002A75CE" w:rsidRDefault="002A75CE" w:rsidP="0051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CE" w:rsidRDefault="002A75CE" w:rsidP="0051788D">
      <w:r>
        <w:separator/>
      </w:r>
    </w:p>
  </w:footnote>
  <w:footnote w:type="continuationSeparator" w:id="0">
    <w:p w:rsidR="002A75CE" w:rsidRDefault="002A75CE" w:rsidP="0051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5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B9549F"/>
    <w:multiLevelType w:val="multilevel"/>
    <w:tmpl w:val="B046245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AC3C14"/>
    <w:multiLevelType w:val="hybridMultilevel"/>
    <w:tmpl w:val="EF4CCAFA"/>
    <w:lvl w:ilvl="0" w:tplc="9EB88A6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43589F"/>
    <w:multiLevelType w:val="hybridMultilevel"/>
    <w:tmpl w:val="207A596E"/>
    <w:lvl w:ilvl="0" w:tplc="3C3E7222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6B70729F"/>
    <w:multiLevelType w:val="hybridMultilevel"/>
    <w:tmpl w:val="77BE5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217E44"/>
    <w:multiLevelType w:val="hybridMultilevel"/>
    <w:tmpl w:val="85DE2DD4"/>
    <w:lvl w:ilvl="0" w:tplc="C5E0DF9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B9"/>
    <w:rsid w:val="000062A7"/>
    <w:rsid w:val="000121D1"/>
    <w:rsid w:val="000169C8"/>
    <w:rsid w:val="00017E47"/>
    <w:rsid w:val="000225C6"/>
    <w:rsid w:val="00035F61"/>
    <w:rsid w:val="00037802"/>
    <w:rsid w:val="00040290"/>
    <w:rsid w:val="000437AD"/>
    <w:rsid w:val="000466DB"/>
    <w:rsid w:val="00064B08"/>
    <w:rsid w:val="00074A6C"/>
    <w:rsid w:val="00075F34"/>
    <w:rsid w:val="00081592"/>
    <w:rsid w:val="00086969"/>
    <w:rsid w:val="000A1886"/>
    <w:rsid w:val="000A4836"/>
    <w:rsid w:val="000A4E29"/>
    <w:rsid w:val="000B4791"/>
    <w:rsid w:val="000D3D2F"/>
    <w:rsid w:val="000D66C3"/>
    <w:rsid w:val="000F021F"/>
    <w:rsid w:val="000F2D20"/>
    <w:rsid w:val="00102F70"/>
    <w:rsid w:val="00127F09"/>
    <w:rsid w:val="00151B22"/>
    <w:rsid w:val="001520D2"/>
    <w:rsid w:val="00171AF6"/>
    <w:rsid w:val="00172C61"/>
    <w:rsid w:val="00176193"/>
    <w:rsid w:val="001767F8"/>
    <w:rsid w:val="001817B8"/>
    <w:rsid w:val="00187657"/>
    <w:rsid w:val="001A6132"/>
    <w:rsid w:val="001D0D2B"/>
    <w:rsid w:val="001D2771"/>
    <w:rsid w:val="001D77BF"/>
    <w:rsid w:val="001E49BA"/>
    <w:rsid w:val="001E77F8"/>
    <w:rsid w:val="001F1975"/>
    <w:rsid w:val="001F280B"/>
    <w:rsid w:val="0020420B"/>
    <w:rsid w:val="00204A10"/>
    <w:rsid w:val="00220A60"/>
    <w:rsid w:val="0022173C"/>
    <w:rsid w:val="00222796"/>
    <w:rsid w:val="00223523"/>
    <w:rsid w:val="00231155"/>
    <w:rsid w:val="002331EE"/>
    <w:rsid w:val="00241123"/>
    <w:rsid w:val="00243416"/>
    <w:rsid w:val="00245AA5"/>
    <w:rsid w:val="00251EEE"/>
    <w:rsid w:val="002553CF"/>
    <w:rsid w:val="0025591F"/>
    <w:rsid w:val="002573F2"/>
    <w:rsid w:val="00275E4E"/>
    <w:rsid w:val="00284376"/>
    <w:rsid w:val="00287DB3"/>
    <w:rsid w:val="0029632C"/>
    <w:rsid w:val="002A75CE"/>
    <w:rsid w:val="002B0D0A"/>
    <w:rsid w:val="002B3B50"/>
    <w:rsid w:val="002C529E"/>
    <w:rsid w:val="002C74C5"/>
    <w:rsid w:val="002D3143"/>
    <w:rsid w:val="002D781E"/>
    <w:rsid w:val="002F3216"/>
    <w:rsid w:val="002F3E7B"/>
    <w:rsid w:val="003102DC"/>
    <w:rsid w:val="0031037A"/>
    <w:rsid w:val="00315AA7"/>
    <w:rsid w:val="00337E7E"/>
    <w:rsid w:val="00346D3F"/>
    <w:rsid w:val="00355507"/>
    <w:rsid w:val="00360590"/>
    <w:rsid w:val="00367F79"/>
    <w:rsid w:val="00385BAF"/>
    <w:rsid w:val="003A27C2"/>
    <w:rsid w:val="003A4FE5"/>
    <w:rsid w:val="003D1223"/>
    <w:rsid w:val="003D2962"/>
    <w:rsid w:val="003E22A8"/>
    <w:rsid w:val="003E69DD"/>
    <w:rsid w:val="003F2975"/>
    <w:rsid w:val="004023EE"/>
    <w:rsid w:val="00402973"/>
    <w:rsid w:val="00403EED"/>
    <w:rsid w:val="004219B3"/>
    <w:rsid w:val="004265B7"/>
    <w:rsid w:val="00427082"/>
    <w:rsid w:val="00427524"/>
    <w:rsid w:val="00433497"/>
    <w:rsid w:val="004407CE"/>
    <w:rsid w:val="0044731C"/>
    <w:rsid w:val="00452828"/>
    <w:rsid w:val="004532E7"/>
    <w:rsid w:val="004544F2"/>
    <w:rsid w:val="0045661A"/>
    <w:rsid w:val="00466B5A"/>
    <w:rsid w:val="0047053D"/>
    <w:rsid w:val="00473D11"/>
    <w:rsid w:val="004745C7"/>
    <w:rsid w:val="004746BB"/>
    <w:rsid w:val="00475231"/>
    <w:rsid w:val="004771EA"/>
    <w:rsid w:val="00480D57"/>
    <w:rsid w:val="0048335B"/>
    <w:rsid w:val="0048524F"/>
    <w:rsid w:val="004A3A16"/>
    <w:rsid w:val="004B4539"/>
    <w:rsid w:val="004C1EB3"/>
    <w:rsid w:val="004C7E64"/>
    <w:rsid w:val="004D2868"/>
    <w:rsid w:val="004E208B"/>
    <w:rsid w:val="004F532D"/>
    <w:rsid w:val="004F5927"/>
    <w:rsid w:val="005025C9"/>
    <w:rsid w:val="005113A5"/>
    <w:rsid w:val="00514F05"/>
    <w:rsid w:val="00516CD3"/>
    <w:rsid w:val="0051788D"/>
    <w:rsid w:val="0053723A"/>
    <w:rsid w:val="00540F9B"/>
    <w:rsid w:val="005477BD"/>
    <w:rsid w:val="00547A1E"/>
    <w:rsid w:val="00554348"/>
    <w:rsid w:val="00564346"/>
    <w:rsid w:val="00571A06"/>
    <w:rsid w:val="00576F42"/>
    <w:rsid w:val="0057752E"/>
    <w:rsid w:val="00580890"/>
    <w:rsid w:val="00583409"/>
    <w:rsid w:val="00584713"/>
    <w:rsid w:val="00590920"/>
    <w:rsid w:val="00596D39"/>
    <w:rsid w:val="005B1EF5"/>
    <w:rsid w:val="005B5D5E"/>
    <w:rsid w:val="005B6A7A"/>
    <w:rsid w:val="005C2297"/>
    <w:rsid w:val="005C3A79"/>
    <w:rsid w:val="005D2128"/>
    <w:rsid w:val="005D2F2E"/>
    <w:rsid w:val="005D6AE2"/>
    <w:rsid w:val="005E3068"/>
    <w:rsid w:val="005E5975"/>
    <w:rsid w:val="005E61B9"/>
    <w:rsid w:val="005F2870"/>
    <w:rsid w:val="00602D57"/>
    <w:rsid w:val="00603FE8"/>
    <w:rsid w:val="00623A4F"/>
    <w:rsid w:val="00626A1B"/>
    <w:rsid w:val="006408B1"/>
    <w:rsid w:val="00640EE9"/>
    <w:rsid w:val="0065305A"/>
    <w:rsid w:val="006640EF"/>
    <w:rsid w:val="006723A2"/>
    <w:rsid w:val="0067302D"/>
    <w:rsid w:val="0068451F"/>
    <w:rsid w:val="00684C77"/>
    <w:rsid w:val="00690C09"/>
    <w:rsid w:val="006A2F18"/>
    <w:rsid w:val="006A7029"/>
    <w:rsid w:val="006B0251"/>
    <w:rsid w:val="006C14F8"/>
    <w:rsid w:val="006C4F66"/>
    <w:rsid w:val="006D0F6F"/>
    <w:rsid w:val="006D22B0"/>
    <w:rsid w:val="006D2DC7"/>
    <w:rsid w:val="006E51FD"/>
    <w:rsid w:val="006F2C5B"/>
    <w:rsid w:val="00702700"/>
    <w:rsid w:val="00702C67"/>
    <w:rsid w:val="007137CA"/>
    <w:rsid w:val="00713B25"/>
    <w:rsid w:val="0071461B"/>
    <w:rsid w:val="00716152"/>
    <w:rsid w:val="00724971"/>
    <w:rsid w:val="0072734F"/>
    <w:rsid w:val="00742B27"/>
    <w:rsid w:val="00743785"/>
    <w:rsid w:val="007548A1"/>
    <w:rsid w:val="007640BC"/>
    <w:rsid w:val="00764CBB"/>
    <w:rsid w:val="0076571D"/>
    <w:rsid w:val="007671FE"/>
    <w:rsid w:val="0077099D"/>
    <w:rsid w:val="00770D59"/>
    <w:rsid w:val="00772C63"/>
    <w:rsid w:val="00775032"/>
    <w:rsid w:val="007854EB"/>
    <w:rsid w:val="0078636A"/>
    <w:rsid w:val="00786B26"/>
    <w:rsid w:val="00790D71"/>
    <w:rsid w:val="007A23AB"/>
    <w:rsid w:val="007B1044"/>
    <w:rsid w:val="007B5364"/>
    <w:rsid w:val="007B6D40"/>
    <w:rsid w:val="007C29B0"/>
    <w:rsid w:val="007C58FF"/>
    <w:rsid w:val="007E117F"/>
    <w:rsid w:val="007E261F"/>
    <w:rsid w:val="00810E61"/>
    <w:rsid w:val="00821D90"/>
    <w:rsid w:val="008260A4"/>
    <w:rsid w:val="008264F5"/>
    <w:rsid w:val="00833631"/>
    <w:rsid w:val="00833E65"/>
    <w:rsid w:val="00844518"/>
    <w:rsid w:val="00852DD3"/>
    <w:rsid w:val="00883359"/>
    <w:rsid w:val="008932C2"/>
    <w:rsid w:val="008A3FEB"/>
    <w:rsid w:val="008B6C28"/>
    <w:rsid w:val="008D2721"/>
    <w:rsid w:val="008D54DA"/>
    <w:rsid w:val="008E4E4F"/>
    <w:rsid w:val="008F6DD2"/>
    <w:rsid w:val="008F7597"/>
    <w:rsid w:val="008F7ED6"/>
    <w:rsid w:val="0091269D"/>
    <w:rsid w:val="009164D4"/>
    <w:rsid w:val="00916FFB"/>
    <w:rsid w:val="00931A65"/>
    <w:rsid w:val="00932794"/>
    <w:rsid w:val="00947E93"/>
    <w:rsid w:val="009571E0"/>
    <w:rsid w:val="0096592E"/>
    <w:rsid w:val="00970391"/>
    <w:rsid w:val="00974040"/>
    <w:rsid w:val="00981CC5"/>
    <w:rsid w:val="009822DE"/>
    <w:rsid w:val="0099346B"/>
    <w:rsid w:val="00995617"/>
    <w:rsid w:val="009A0B7B"/>
    <w:rsid w:val="009A137A"/>
    <w:rsid w:val="009B7C99"/>
    <w:rsid w:val="009C58CD"/>
    <w:rsid w:val="009C770D"/>
    <w:rsid w:val="009E7F95"/>
    <w:rsid w:val="009F18F8"/>
    <w:rsid w:val="009F7F53"/>
    <w:rsid w:val="00A05D5C"/>
    <w:rsid w:val="00A108A6"/>
    <w:rsid w:val="00A2434B"/>
    <w:rsid w:val="00A244AF"/>
    <w:rsid w:val="00A32098"/>
    <w:rsid w:val="00A41DAD"/>
    <w:rsid w:val="00A41F47"/>
    <w:rsid w:val="00A774CA"/>
    <w:rsid w:val="00A8176E"/>
    <w:rsid w:val="00A84981"/>
    <w:rsid w:val="00A86D02"/>
    <w:rsid w:val="00AB0F66"/>
    <w:rsid w:val="00AB203F"/>
    <w:rsid w:val="00AD595E"/>
    <w:rsid w:val="00AD7EC2"/>
    <w:rsid w:val="00B07580"/>
    <w:rsid w:val="00B07A2A"/>
    <w:rsid w:val="00B100CB"/>
    <w:rsid w:val="00B14EDF"/>
    <w:rsid w:val="00B335B0"/>
    <w:rsid w:val="00B44EAB"/>
    <w:rsid w:val="00B55478"/>
    <w:rsid w:val="00B600AD"/>
    <w:rsid w:val="00B6360E"/>
    <w:rsid w:val="00B63952"/>
    <w:rsid w:val="00B64CDD"/>
    <w:rsid w:val="00B66648"/>
    <w:rsid w:val="00B7148B"/>
    <w:rsid w:val="00B73E00"/>
    <w:rsid w:val="00B80436"/>
    <w:rsid w:val="00B84A60"/>
    <w:rsid w:val="00B84E27"/>
    <w:rsid w:val="00B90A41"/>
    <w:rsid w:val="00B90D59"/>
    <w:rsid w:val="00B971EE"/>
    <w:rsid w:val="00B979E6"/>
    <w:rsid w:val="00BA16FB"/>
    <w:rsid w:val="00BA48EB"/>
    <w:rsid w:val="00BB5230"/>
    <w:rsid w:val="00BB62EF"/>
    <w:rsid w:val="00BC23B9"/>
    <w:rsid w:val="00BC2EBF"/>
    <w:rsid w:val="00BC4672"/>
    <w:rsid w:val="00BC4E14"/>
    <w:rsid w:val="00BD1E0E"/>
    <w:rsid w:val="00BD7D2D"/>
    <w:rsid w:val="00BE513C"/>
    <w:rsid w:val="00BF3747"/>
    <w:rsid w:val="00C045AF"/>
    <w:rsid w:val="00C0671A"/>
    <w:rsid w:val="00C12AC6"/>
    <w:rsid w:val="00C159D2"/>
    <w:rsid w:val="00C20C06"/>
    <w:rsid w:val="00C259A8"/>
    <w:rsid w:val="00C27451"/>
    <w:rsid w:val="00C335CD"/>
    <w:rsid w:val="00C36E2E"/>
    <w:rsid w:val="00C42EE9"/>
    <w:rsid w:val="00C5168F"/>
    <w:rsid w:val="00C56D3C"/>
    <w:rsid w:val="00C92A1E"/>
    <w:rsid w:val="00C9511E"/>
    <w:rsid w:val="00CA1E52"/>
    <w:rsid w:val="00CA33D4"/>
    <w:rsid w:val="00CB62A2"/>
    <w:rsid w:val="00CC1436"/>
    <w:rsid w:val="00CC6FFB"/>
    <w:rsid w:val="00CD1FAD"/>
    <w:rsid w:val="00CD7F19"/>
    <w:rsid w:val="00CF68E5"/>
    <w:rsid w:val="00D050B1"/>
    <w:rsid w:val="00D14790"/>
    <w:rsid w:val="00D162AA"/>
    <w:rsid w:val="00D20FF6"/>
    <w:rsid w:val="00D270BC"/>
    <w:rsid w:val="00D3183F"/>
    <w:rsid w:val="00D35F9C"/>
    <w:rsid w:val="00D41697"/>
    <w:rsid w:val="00D520AE"/>
    <w:rsid w:val="00D52E5F"/>
    <w:rsid w:val="00D610BE"/>
    <w:rsid w:val="00D72FF2"/>
    <w:rsid w:val="00D80030"/>
    <w:rsid w:val="00D94F71"/>
    <w:rsid w:val="00D97F56"/>
    <w:rsid w:val="00DA0997"/>
    <w:rsid w:val="00DA0C18"/>
    <w:rsid w:val="00DB0B29"/>
    <w:rsid w:val="00DB1917"/>
    <w:rsid w:val="00DB6C02"/>
    <w:rsid w:val="00DB6F8C"/>
    <w:rsid w:val="00DC19D9"/>
    <w:rsid w:val="00DC1D4C"/>
    <w:rsid w:val="00DC51EA"/>
    <w:rsid w:val="00DE06C9"/>
    <w:rsid w:val="00DE44D3"/>
    <w:rsid w:val="00DF2EC0"/>
    <w:rsid w:val="00DF4C47"/>
    <w:rsid w:val="00E0064A"/>
    <w:rsid w:val="00E04CBB"/>
    <w:rsid w:val="00E063D2"/>
    <w:rsid w:val="00E2142C"/>
    <w:rsid w:val="00E45147"/>
    <w:rsid w:val="00E54DBF"/>
    <w:rsid w:val="00E55AC8"/>
    <w:rsid w:val="00E6084F"/>
    <w:rsid w:val="00E6265B"/>
    <w:rsid w:val="00E673B5"/>
    <w:rsid w:val="00E8117E"/>
    <w:rsid w:val="00E86624"/>
    <w:rsid w:val="00E86D91"/>
    <w:rsid w:val="00E91B10"/>
    <w:rsid w:val="00E945C3"/>
    <w:rsid w:val="00E96D70"/>
    <w:rsid w:val="00EA0A6F"/>
    <w:rsid w:val="00EA2B69"/>
    <w:rsid w:val="00EA3D5B"/>
    <w:rsid w:val="00EA4C09"/>
    <w:rsid w:val="00EA65B9"/>
    <w:rsid w:val="00EB276D"/>
    <w:rsid w:val="00EB7430"/>
    <w:rsid w:val="00EC2C8F"/>
    <w:rsid w:val="00ED6110"/>
    <w:rsid w:val="00EE1229"/>
    <w:rsid w:val="00EE35DC"/>
    <w:rsid w:val="00EE6128"/>
    <w:rsid w:val="00EF3A43"/>
    <w:rsid w:val="00F13BBB"/>
    <w:rsid w:val="00F13BE9"/>
    <w:rsid w:val="00F15A63"/>
    <w:rsid w:val="00F15F00"/>
    <w:rsid w:val="00F260A0"/>
    <w:rsid w:val="00F27F44"/>
    <w:rsid w:val="00F30C6F"/>
    <w:rsid w:val="00F31C84"/>
    <w:rsid w:val="00F34D06"/>
    <w:rsid w:val="00F3737F"/>
    <w:rsid w:val="00F6066B"/>
    <w:rsid w:val="00F637FD"/>
    <w:rsid w:val="00F678CF"/>
    <w:rsid w:val="00F76156"/>
    <w:rsid w:val="00F7769C"/>
    <w:rsid w:val="00F7782E"/>
    <w:rsid w:val="00F77D9D"/>
    <w:rsid w:val="00F84062"/>
    <w:rsid w:val="00F95EAE"/>
    <w:rsid w:val="00FA2157"/>
    <w:rsid w:val="00FB0803"/>
    <w:rsid w:val="00FB6E49"/>
    <w:rsid w:val="00FD2D99"/>
    <w:rsid w:val="00FE013D"/>
    <w:rsid w:val="00FF3F3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3B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A3D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D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A3D5B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9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702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7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788D"/>
    <w:rPr>
      <w:sz w:val="24"/>
      <w:szCs w:val="24"/>
    </w:rPr>
  </w:style>
  <w:style w:type="paragraph" w:styleId="a6">
    <w:name w:val="footer"/>
    <w:basedOn w:val="a"/>
    <w:link w:val="a7"/>
    <w:rsid w:val="005178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788D"/>
    <w:rPr>
      <w:sz w:val="24"/>
      <w:szCs w:val="24"/>
    </w:rPr>
  </w:style>
  <w:style w:type="paragraph" w:styleId="2">
    <w:name w:val="Body Text Indent 2"/>
    <w:basedOn w:val="a"/>
    <w:link w:val="20"/>
    <w:rsid w:val="002D781E"/>
    <w:pPr>
      <w:spacing w:line="288" w:lineRule="auto"/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2D781E"/>
    <w:rPr>
      <w:sz w:val="24"/>
      <w:szCs w:val="24"/>
    </w:rPr>
  </w:style>
  <w:style w:type="paragraph" w:customStyle="1" w:styleId="a8">
    <w:name w:val="Прижатый влево"/>
    <w:basedOn w:val="a"/>
    <w:next w:val="a"/>
    <w:rsid w:val="00F27F4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rsid w:val="00F27F44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rsid w:val="00F27F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rsid w:val="00F637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637FD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770D59"/>
    <w:rPr>
      <w:rFonts w:ascii="Bookman Old Style" w:eastAsia="Bookman Old Style" w:hAnsi="Bookman Old Style" w:cs="Bookman Old Style"/>
      <w:sz w:val="22"/>
      <w:szCs w:val="22"/>
    </w:rPr>
  </w:style>
  <w:style w:type="paragraph" w:styleId="ad">
    <w:name w:val="Block Text"/>
    <w:basedOn w:val="a"/>
    <w:rsid w:val="00CA33D4"/>
    <w:pPr>
      <w:ind w:left="142" w:right="5526"/>
    </w:pPr>
    <w:rPr>
      <w:sz w:val="28"/>
      <w:szCs w:val="20"/>
    </w:rPr>
  </w:style>
  <w:style w:type="paragraph" w:styleId="ae">
    <w:name w:val="Body Text"/>
    <w:basedOn w:val="a"/>
    <w:link w:val="af"/>
    <w:rsid w:val="00D14790"/>
    <w:pPr>
      <w:spacing w:after="120"/>
    </w:pPr>
  </w:style>
  <w:style w:type="character" w:customStyle="1" w:styleId="af">
    <w:name w:val="Основной текст Знак"/>
    <w:basedOn w:val="a0"/>
    <w:link w:val="ae"/>
    <w:rsid w:val="00D14790"/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D14790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D14790"/>
    <w:rPr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14790"/>
    <w:pPr>
      <w:widowControl w:val="0"/>
      <w:shd w:val="clear" w:color="auto" w:fill="FFFFFF"/>
      <w:spacing w:after="540" w:line="322" w:lineRule="exact"/>
      <w:jc w:val="center"/>
    </w:pPr>
    <w:rPr>
      <w:spacing w:val="1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CD7F19"/>
    <w:rPr>
      <w:b/>
      <w:bCs/>
      <w:spacing w:val="1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CD7F19"/>
    <w:rPr>
      <w:spacing w:val="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D7F19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pacing w:val="1"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rsid w:val="00CD7F19"/>
    <w:pPr>
      <w:widowControl w:val="0"/>
      <w:shd w:val="clear" w:color="auto" w:fill="FFFFFF"/>
      <w:spacing w:before="300" w:after="60" w:line="240" w:lineRule="atLeast"/>
      <w:jc w:val="both"/>
      <w:outlineLvl w:val="2"/>
    </w:pPr>
    <w:rPr>
      <w:spacing w:val="1"/>
      <w:sz w:val="20"/>
      <w:szCs w:val="20"/>
    </w:rPr>
  </w:style>
  <w:style w:type="paragraph" w:customStyle="1" w:styleId="ConsPlusNonformat">
    <w:name w:val="ConsPlusNonformat"/>
    <w:uiPriority w:val="99"/>
    <w:rsid w:val="00B600A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0">
    <w:name w:val="Hyperlink"/>
    <w:basedOn w:val="a0"/>
    <w:uiPriority w:val="99"/>
    <w:unhideWhenUsed/>
    <w:rsid w:val="00B600AD"/>
    <w:rPr>
      <w:color w:val="0000FF"/>
      <w:u w:val="single"/>
    </w:rPr>
  </w:style>
  <w:style w:type="character" w:customStyle="1" w:styleId="af1">
    <w:name w:val="Подпись к таблице_"/>
    <w:basedOn w:val="a0"/>
    <w:link w:val="af2"/>
    <w:uiPriority w:val="99"/>
    <w:locked/>
    <w:rsid w:val="00B84E27"/>
    <w:rPr>
      <w:spacing w:val="2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B84E27"/>
    <w:pPr>
      <w:widowControl w:val="0"/>
      <w:shd w:val="clear" w:color="auto" w:fill="FFFFFF"/>
      <w:spacing w:line="250" w:lineRule="exact"/>
      <w:jc w:val="both"/>
    </w:pPr>
    <w:rPr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3B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A3D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D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A3D5B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9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702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7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788D"/>
    <w:rPr>
      <w:sz w:val="24"/>
      <w:szCs w:val="24"/>
    </w:rPr>
  </w:style>
  <w:style w:type="paragraph" w:styleId="a6">
    <w:name w:val="footer"/>
    <w:basedOn w:val="a"/>
    <w:link w:val="a7"/>
    <w:rsid w:val="005178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788D"/>
    <w:rPr>
      <w:sz w:val="24"/>
      <w:szCs w:val="24"/>
    </w:rPr>
  </w:style>
  <w:style w:type="paragraph" w:styleId="2">
    <w:name w:val="Body Text Indent 2"/>
    <w:basedOn w:val="a"/>
    <w:link w:val="20"/>
    <w:rsid w:val="002D781E"/>
    <w:pPr>
      <w:spacing w:line="288" w:lineRule="auto"/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2D781E"/>
    <w:rPr>
      <w:sz w:val="24"/>
      <w:szCs w:val="24"/>
    </w:rPr>
  </w:style>
  <w:style w:type="paragraph" w:customStyle="1" w:styleId="a8">
    <w:name w:val="Прижатый влево"/>
    <w:basedOn w:val="a"/>
    <w:next w:val="a"/>
    <w:rsid w:val="00F27F4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rsid w:val="00F27F44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rsid w:val="00F27F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rsid w:val="00F637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637FD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770D59"/>
    <w:rPr>
      <w:rFonts w:ascii="Bookman Old Style" w:eastAsia="Bookman Old Style" w:hAnsi="Bookman Old Style" w:cs="Bookman Old Style"/>
      <w:sz w:val="22"/>
      <w:szCs w:val="22"/>
    </w:rPr>
  </w:style>
  <w:style w:type="paragraph" w:styleId="ad">
    <w:name w:val="Block Text"/>
    <w:basedOn w:val="a"/>
    <w:rsid w:val="00CA33D4"/>
    <w:pPr>
      <w:ind w:left="142" w:right="5526"/>
    </w:pPr>
    <w:rPr>
      <w:sz w:val="28"/>
      <w:szCs w:val="20"/>
    </w:rPr>
  </w:style>
  <w:style w:type="paragraph" w:styleId="ae">
    <w:name w:val="Body Text"/>
    <w:basedOn w:val="a"/>
    <w:link w:val="af"/>
    <w:rsid w:val="00D14790"/>
    <w:pPr>
      <w:spacing w:after="120"/>
    </w:pPr>
  </w:style>
  <w:style w:type="character" w:customStyle="1" w:styleId="af">
    <w:name w:val="Основной текст Знак"/>
    <w:basedOn w:val="a0"/>
    <w:link w:val="ae"/>
    <w:rsid w:val="00D14790"/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D14790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D14790"/>
    <w:rPr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14790"/>
    <w:pPr>
      <w:widowControl w:val="0"/>
      <w:shd w:val="clear" w:color="auto" w:fill="FFFFFF"/>
      <w:spacing w:after="540" w:line="322" w:lineRule="exact"/>
      <w:jc w:val="center"/>
    </w:pPr>
    <w:rPr>
      <w:spacing w:val="1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CD7F19"/>
    <w:rPr>
      <w:b/>
      <w:bCs/>
      <w:spacing w:val="1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CD7F19"/>
    <w:rPr>
      <w:spacing w:val="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D7F19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pacing w:val="1"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rsid w:val="00CD7F19"/>
    <w:pPr>
      <w:widowControl w:val="0"/>
      <w:shd w:val="clear" w:color="auto" w:fill="FFFFFF"/>
      <w:spacing w:before="300" w:after="60" w:line="240" w:lineRule="atLeast"/>
      <w:jc w:val="both"/>
      <w:outlineLvl w:val="2"/>
    </w:pPr>
    <w:rPr>
      <w:spacing w:val="1"/>
      <w:sz w:val="20"/>
      <w:szCs w:val="20"/>
    </w:rPr>
  </w:style>
  <w:style w:type="paragraph" w:customStyle="1" w:styleId="ConsPlusNonformat">
    <w:name w:val="ConsPlusNonformat"/>
    <w:uiPriority w:val="99"/>
    <w:rsid w:val="00B600A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0">
    <w:name w:val="Hyperlink"/>
    <w:basedOn w:val="a0"/>
    <w:uiPriority w:val="99"/>
    <w:unhideWhenUsed/>
    <w:rsid w:val="00B600AD"/>
    <w:rPr>
      <w:color w:val="0000FF"/>
      <w:u w:val="single"/>
    </w:rPr>
  </w:style>
  <w:style w:type="character" w:customStyle="1" w:styleId="af1">
    <w:name w:val="Подпись к таблице_"/>
    <w:basedOn w:val="a0"/>
    <w:link w:val="af2"/>
    <w:uiPriority w:val="99"/>
    <w:locked/>
    <w:rsid w:val="00B84E27"/>
    <w:rPr>
      <w:spacing w:val="2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B84E27"/>
    <w:pPr>
      <w:widowControl w:val="0"/>
      <w:shd w:val="clear" w:color="auto" w:fill="FFFFFF"/>
      <w:spacing w:line="25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9114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D8C0-767B-4336-80D5-91C3B516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Архипов Владимир</cp:lastModifiedBy>
  <cp:revision>6</cp:revision>
  <cp:lastPrinted>2023-01-09T06:22:00Z</cp:lastPrinted>
  <dcterms:created xsi:type="dcterms:W3CDTF">2022-12-22T07:34:00Z</dcterms:created>
  <dcterms:modified xsi:type="dcterms:W3CDTF">2023-03-10T11:10:00Z</dcterms:modified>
</cp:coreProperties>
</file>