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B" w:rsidRPr="004E63BA" w:rsidRDefault="00360A4B" w:rsidP="00360A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60A4B" w:rsidRPr="004E63BA" w:rsidRDefault="00360A4B" w:rsidP="00360A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</w:t>
      </w:r>
      <w:r w:rsidRPr="004E63BA">
        <w:rPr>
          <w:sz w:val="28"/>
          <w:szCs w:val="28"/>
        </w:rPr>
        <w:t xml:space="preserve"> плана проведения экспертизы муниципальных </w:t>
      </w:r>
      <w:r>
        <w:rPr>
          <w:sz w:val="28"/>
          <w:szCs w:val="28"/>
        </w:rPr>
        <w:t xml:space="preserve">нормативных </w:t>
      </w:r>
      <w:r w:rsidRPr="004E63BA">
        <w:rPr>
          <w:sz w:val="28"/>
          <w:szCs w:val="28"/>
        </w:rPr>
        <w:t>правовых актов</w:t>
      </w:r>
      <w:r>
        <w:rPr>
          <w:sz w:val="28"/>
          <w:szCs w:val="28"/>
        </w:rPr>
        <w:t>,</w:t>
      </w:r>
      <w:r w:rsidRPr="004E63BA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</w:t>
      </w:r>
      <w:r w:rsidRPr="004E63B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9460A1">
        <w:rPr>
          <w:sz w:val="28"/>
          <w:szCs w:val="28"/>
        </w:rPr>
        <w:t>2</w:t>
      </w:r>
      <w:r w:rsidRPr="004E63BA">
        <w:rPr>
          <w:sz w:val="28"/>
          <w:szCs w:val="28"/>
        </w:rPr>
        <w:t xml:space="preserve"> год</w:t>
      </w:r>
    </w:p>
    <w:p w:rsidR="00C94834" w:rsidRPr="00C94834" w:rsidRDefault="00C94834" w:rsidP="00C9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A4B" w:rsidRPr="00360A4B" w:rsidRDefault="00C94834" w:rsidP="00360A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yandex-sans" w:hAnsi="yandex-sans"/>
          <w:color w:val="000000"/>
          <w:lang w:eastAsia="ru-RU"/>
        </w:rPr>
        <w:tab/>
      </w:r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Междуреченского муниципального района в соответствии с пунктом 3.2.1. </w:t>
      </w:r>
      <w:proofErr w:type="gramStart"/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района, затрагивающих вопросы осуществления предпринимательской и инвестиционной деятельности, утвержденного постановлением администрации  Междуреченского муниципального района от 26.02.2018 № 87 (с изменениями), сообщает о формировании плана проведения экспертизы муниципальных нормативных правовых актов муниципального образования Междуреченский муниципальный район на 202</w:t>
      </w:r>
      <w:r w:rsidR="009460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год и предлагает физическим и юридическим лицам, права</w:t>
      </w:r>
      <w:proofErr w:type="gramEnd"/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>интересы</w:t>
      </w:r>
      <w:proofErr w:type="gramEnd"/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затрагиваются правовыми актами по вопросам осуществления предпринимательской и инвестиционной деятельности</w:t>
      </w:r>
      <w:r w:rsidR="00360A4B" w:rsidRPr="009460A1">
        <w:rPr>
          <w:rFonts w:ascii="Times New Roman" w:hAnsi="Times New Roman" w:cs="Times New Roman"/>
          <w:b/>
          <w:sz w:val="28"/>
          <w:szCs w:val="28"/>
          <w:lang w:eastAsia="ru-RU"/>
        </w:rPr>
        <w:t>, предоставить в</w:t>
      </w:r>
      <w:r w:rsidR="00360A4B" w:rsidRPr="009460A1">
        <w:rPr>
          <w:b/>
          <w:lang w:eastAsia="ru-RU"/>
        </w:rPr>
        <w:t xml:space="preserve"> </w:t>
      </w:r>
      <w:r w:rsidR="00360A4B" w:rsidRPr="009460A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администрацию района</w:t>
      </w:r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A4B" w:rsidRPr="009460A1">
        <w:rPr>
          <w:rFonts w:ascii="Times New Roman" w:hAnsi="Times New Roman" w:cs="Times New Roman"/>
          <w:b/>
          <w:sz w:val="28"/>
          <w:szCs w:val="28"/>
          <w:lang w:eastAsia="ru-RU"/>
        </w:rPr>
        <w:t>не позднее 1 ноября 202</w:t>
      </w:r>
      <w:bookmarkStart w:id="0" w:name="_GoBack"/>
      <w:bookmarkEnd w:id="0"/>
      <w:r w:rsidR="009460A1" w:rsidRPr="009460A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60A4B" w:rsidRPr="009460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предложения</w:t>
      </w:r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проведения экспертизы правового акта, содержащего положения, необоснованно затрудняющие осуществление предпринимательской и инвестиционной деятельности.</w:t>
      </w:r>
    </w:p>
    <w:p w:rsidR="00C94834" w:rsidRPr="00360A4B" w:rsidRDefault="001A558F" w:rsidP="00360A4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план включаются  нормативные акты района, в отношении которые имеются сведения, указывающие, что положения данного нормативного правового акта района могут создавать условия, необоснованно затрудняющие осуществление предпринимательской и инвес</w:t>
      </w:r>
      <w:r w:rsid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иционной деятельности.</w:t>
      </w:r>
    </w:p>
    <w:p w:rsidR="001A558F" w:rsidRPr="00360A4B" w:rsidRDefault="00C96275" w:rsidP="00360A4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4B">
        <w:rPr>
          <w:rFonts w:ascii="Times New Roman" w:hAnsi="Times New Roman" w:cs="Times New Roman"/>
          <w:sz w:val="28"/>
          <w:szCs w:val="28"/>
        </w:rPr>
        <w:t xml:space="preserve">Предложения о проведении экспертизы нормативных правовых актов должны содержать следующие сведения: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реквизиты нормативного правового акта (вид и наименование нормативного правового акта, дата принятия и вступления его в силу, номер, редакция);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мотивированное обоснование наличия в нормативном правовом акте положений, необоснованно затрудняющих осуществление предпринимательской и инвестиционной деятельности;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информацию о потенциальных участниках публичных консультаций;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наименование заявителя;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данные о заявителе (почтовый адрес, адрес электронной почты, контактный телефон).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      Предложения принимаются с пометкой «Для формирования плана экспертизы»:</w:t>
      </w:r>
      <w:proofErr w:type="gramStart"/>
      <w:r w:rsidRPr="00360A4B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161050, Вологодская область, Междуреченский район, с. Шуйское, ул. </w:t>
      </w:r>
      <w:proofErr w:type="spellStart"/>
      <w:r w:rsidRPr="00360A4B">
        <w:rPr>
          <w:rFonts w:ascii="Times New Roman" w:hAnsi="Times New Roman" w:cs="Times New Roman"/>
          <w:sz w:val="28"/>
          <w:szCs w:val="28"/>
          <w:lang w:eastAsia="ru-RU"/>
        </w:rPr>
        <w:t>Сухонская</w:t>
      </w:r>
      <w:proofErr w:type="spellEnd"/>
      <w:r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набережная , д. 9, отдел экономики администрации района;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-на электронный адрес: </w:t>
      </w:r>
      <w:r w:rsidRPr="00360A4B">
        <w:rPr>
          <w:rFonts w:ascii="Times New Roman" w:hAnsi="Times New Roman" w:cs="Times New Roman"/>
          <w:sz w:val="28"/>
          <w:szCs w:val="28"/>
          <w:shd w:val="clear" w:color="auto" w:fill="FFFFFF"/>
        </w:rPr>
        <w:t>ekonomikamr@mail.ru</w:t>
      </w:r>
    </w:p>
    <w:p w:rsidR="00C96275" w:rsidRPr="00360A4B" w:rsidRDefault="006058D0" w:rsidP="00360A4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96275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План проведения экспертизы на 202</w:t>
      </w:r>
      <w:r w:rsidR="009460A1">
        <w:rPr>
          <w:rFonts w:ascii="Times New Roman" w:hAnsi="Times New Roman" w:cs="Times New Roman"/>
          <w:sz w:val="28"/>
          <w:szCs w:val="28"/>
          <w:shd w:val="clear" w:color="auto" w:fill="F7F7F7"/>
        </w:rPr>
        <w:t>2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год будет утвержден  администрацией района до конца текущего года и опубликован в разделе «Проверить» на Портале правовой информации Вологодской области </w:t>
      </w:r>
      <w:r w:rsidR="006058D0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http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://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www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spellStart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pravo</w:t>
      </w:r>
      <w:proofErr w:type="spellEnd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spellStart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gov</w:t>
      </w:r>
      <w:proofErr w:type="spellEnd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35.</w:t>
      </w:r>
      <w:proofErr w:type="spellStart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ru</w:t>
      </w:r>
      <w:proofErr w:type="spellEnd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sectPr w:rsidR="00C96275" w:rsidRPr="00360A4B" w:rsidSect="00360A4B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834"/>
    <w:rsid w:val="001A558F"/>
    <w:rsid w:val="00360A4B"/>
    <w:rsid w:val="003E2527"/>
    <w:rsid w:val="00574B31"/>
    <w:rsid w:val="006058D0"/>
    <w:rsid w:val="007B3896"/>
    <w:rsid w:val="008A5A36"/>
    <w:rsid w:val="009460A1"/>
    <w:rsid w:val="00C94834"/>
    <w:rsid w:val="00C9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0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2021-09-24T11:38:00Z</dcterms:created>
  <dcterms:modified xsi:type="dcterms:W3CDTF">2021-09-24T11:38:00Z</dcterms:modified>
</cp:coreProperties>
</file>