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B" w:rsidRPr="004E63BA" w:rsidRDefault="00360A4B" w:rsidP="00360A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60A4B" w:rsidRPr="004E63BA" w:rsidRDefault="00360A4B" w:rsidP="00360A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</w:t>
      </w:r>
      <w:r w:rsidRPr="004E63BA">
        <w:rPr>
          <w:sz w:val="28"/>
          <w:szCs w:val="28"/>
        </w:rPr>
        <w:t xml:space="preserve"> плана проведения экспертизы муниципальных </w:t>
      </w:r>
      <w:r>
        <w:rPr>
          <w:sz w:val="28"/>
          <w:szCs w:val="28"/>
        </w:rPr>
        <w:t xml:space="preserve">нормативных </w:t>
      </w:r>
      <w:r w:rsidRPr="004E63BA">
        <w:rPr>
          <w:sz w:val="28"/>
          <w:szCs w:val="28"/>
        </w:rPr>
        <w:t>правовых актов</w:t>
      </w:r>
      <w:r>
        <w:rPr>
          <w:sz w:val="28"/>
          <w:szCs w:val="28"/>
        </w:rPr>
        <w:t>,</w:t>
      </w:r>
      <w:r w:rsidRPr="004E63BA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</w:t>
      </w:r>
      <w:r w:rsidRPr="004E63B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4E63BA">
        <w:rPr>
          <w:sz w:val="28"/>
          <w:szCs w:val="28"/>
        </w:rPr>
        <w:t xml:space="preserve"> год</w:t>
      </w:r>
    </w:p>
    <w:p w:rsidR="00C94834" w:rsidRPr="00C94834" w:rsidRDefault="00C94834" w:rsidP="00C94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A4B" w:rsidRPr="00360A4B" w:rsidRDefault="00C94834" w:rsidP="00360A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yandex-sans" w:hAnsi="yandex-sans"/>
          <w:color w:val="000000"/>
          <w:lang w:eastAsia="ru-RU"/>
        </w:rPr>
        <w:tab/>
      </w:r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Междуреченского муниципального района в соответствии с пунктом 3.2.1. </w:t>
      </w:r>
      <w:proofErr w:type="gramStart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района, затрагивающих вопросы осуществления предпринимательской и инвестиционной деятельности, утвержденного постановлением администрации  Междуреченского муниципального района от 26.02.2018 № 87 (с изменениями), сообщает о формировании плана проведения экспертизы муниципальных нормативных правовых актов муниципального образования Междуреченский муниципальный район на 2021 год и предлагает физическим и юридическим лицам, права</w:t>
      </w:r>
      <w:proofErr w:type="gramEnd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>интересы</w:t>
      </w:r>
      <w:proofErr w:type="gramEnd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затрагиваются правовыми актами по вопросам осуществления предпринимательской и инвестиционной деятельности, предоставить </w:t>
      </w:r>
      <w:r w:rsidR="00360A4B" w:rsidRPr="004E63BA">
        <w:rPr>
          <w:lang w:eastAsia="ru-RU"/>
        </w:rPr>
        <w:t xml:space="preserve">в </w:t>
      </w:r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>администрацию района не позднее 1 ноября 2020</w:t>
      </w:r>
      <w:bookmarkStart w:id="0" w:name="_GoBack"/>
      <w:bookmarkEnd w:id="0"/>
      <w:r w:rsidR="00360A4B"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предложения о необходимости проведения экспертизы правового акта, содержащего положения, необоснованно затрудняющие осуществление предпринимательской и инвестиционной деятельности.</w:t>
      </w:r>
    </w:p>
    <w:p w:rsidR="00C94834" w:rsidRPr="00360A4B" w:rsidRDefault="001A558F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план включаются  нормативные акты района, в отношении которые имеются сведения, указывающие, что положения данного нормативного правового акта района могут создавать условия, необоснованно затрудняющие осуществление предпринимательской и инвес</w:t>
      </w:r>
      <w:r w:rsid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иционной деятельности.</w:t>
      </w:r>
    </w:p>
    <w:p w:rsidR="001A558F" w:rsidRPr="00360A4B" w:rsidRDefault="00C96275" w:rsidP="00360A4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A4B">
        <w:rPr>
          <w:rFonts w:ascii="Times New Roman" w:hAnsi="Times New Roman" w:cs="Times New Roman"/>
          <w:sz w:val="28"/>
          <w:szCs w:val="28"/>
        </w:rPr>
        <w:t xml:space="preserve">Предложения о проведении экспертизы нормативных правовых актов должны содержать следующие сведения: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реквизиты нормативного правового акта (вид и наименование нормативного правового акта, дата принятия и вступления его в силу, номер, редакция);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мотивированное обоснование наличия в нормативном правовом акте положений, необоснованно затрудняющих осуществление предпринимательской и инвестиционной деятельности;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информацию о потенциальных участниках публичных консультаций;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наименование заявителя;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0A4B">
        <w:rPr>
          <w:rFonts w:ascii="Times New Roman" w:hAnsi="Times New Roman" w:cs="Times New Roman"/>
          <w:sz w:val="28"/>
          <w:szCs w:val="28"/>
        </w:rPr>
        <w:t xml:space="preserve">- данные о заявителе (почтовый адрес, адрес электронной почты, контактный телефон). 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      Предложения принимаются с пометкой «Для формирования плана экспертизы»:</w:t>
      </w:r>
      <w:proofErr w:type="gramStart"/>
      <w:r w:rsidRPr="00360A4B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161050, Вологодская область, Междуреченский район, с. Шуйское, ул. </w:t>
      </w:r>
      <w:proofErr w:type="spellStart"/>
      <w:r w:rsidRPr="00360A4B">
        <w:rPr>
          <w:rFonts w:ascii="Times New Roman" w:hAnsi="Times New Roman" w:cs="Times New Roman"/>
          <w:sz w:val="28"/>
          <w:szCs w:val="28"/>
          <w:lang w:eastAsia="ru-RU"/>
        </w:rPr>
        <w:t>Сухонская</w:t>
      </w:r>
      <w:proofErr w:type="spellEnd"/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 набережная , д. 9, отдел экономики администрации района;</w:t>
      </w:r>
    </w:p>
    <w:p w:rsidR="00360A4B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A4B">
        <w:rPr>
          <w:rFonts w:ascii="Times New Roman" w:hAnsi="Times New Roman" w:cs="Times New Roman"/>
          <w:sz w:val="28"/>
          <w:szCs w:val="28"/>
          <w:lang w:eastAsia="ru-RU"/>
        </w:rPr>
        <w:t xml:space="preserve">-на электронный адрес: </w:t>
      </w:r>
      <w:r w:rsidRPr="00360A4B">
        <w:rPr>
          <w:rFonts w:ascii="Times New Roman" w:hAnsi="Times New Roman" w:cs="Times New Roman"/>
          <w:sz w:val="28"/>
          <w:szCs w:val="28"/>
          <w:shd w:val="clear" w:color="auto" w:fill="FFFFFF"/>
        </w:rPr>
        <w:t>ekonomikamr@mail.ru</w:t>
      </w:r>
    </w:p>
    <w:p w:rsidR="00C96275" w:rsidRPr="00360A4B" w:rsidRDefault="006058D0" w:rsidP="00360A4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360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96275" w:rsidRPr="00360A4B" w:rsidRDefault="00360A4B" w:rsidP="00360A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План проведения экспертизы на 2021 год будет утвержден  администрацией района до конца текущего года и опубликован в разделе «Проверить» на Портале правовой информации Вологодской области </w:t>
      </w:r>
      <w:r w:rsidR="006058D0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http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://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www</w:t>
      </w:r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pravo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gov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35.</w:t>
      </w:r>
      <w:proofErr w:type="spellStart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  <w:lang w:val="en-US"/>
        </w:rPr>
        <w:t>ru</w:t>
      </w:r>
      <w:proofErr w:type="spellEnd"/>
      <w:r w:rsidR="00C96275" w:rsidRPr="00360A4B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sectPr w:rsidR="00C96275" w:rsidRPr="00360A4B" w:rsidSect="00360A4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834"/>
    <w:rsid w:val="001A558F"/>
    <w:rsid w:val="00360A4B"/>
    <w:rsid w:val="003E2527"/>
    <w:rsid w:val="00574B31"/>
    <w:rsid w:val="006058D0"/>
    <w:rsid w:val="008A5A36"/>
    <w:rsid w:val="00C94834"/>
    <w:rsid w:val="00C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0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2020-10-09T12:25:00Z</dcterms:created>
  <dcterms:modified xsi:type="dcterms:W3CDTF">2020-10-12T05:43:00Z</dcterms:modified>
</cp:coreProperties>
</file>